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65849581" w:rsidR="00372CC6" w:rsidRPr="00E413A2" w:rsidRDefault="00682B01" w:rsidP="00E413A2">
      <w:pPr>
        <w:pBdr>
          <w:top w:val="nil"/>
          <w:left w:val="nil"/>
          <w:bottom w:val="nil"/>
          <w:right w:val="nil"/>
          <w:between w:val="nil"/>
        </w:pBdr>
        <w:spacing w:line="276" w:lineRule="auto"/>
        <w:ind w:right="338"/>
        <w:jc w:val="center"/>
        <w:rPr>
          <w:b/>
          <w:bCs/>
          <w:sz w:val="24"/>
          <w:szCs w:val="24"/>
        </w:rPr>
      </w:pPr>
      <w:r w:rsidRPr="00E413A2">
        <w:rPr>
          <w:b/>
          <w:bCs/>
          <w:sz w:val="24"/>
          <w:szCs w:val="24"/>
        </w:rPr>
        <w:t>Edital EE</w:t>
      </w:r>
      <w:r w:rsidR="00134AFB" w:rsidRPr="00E413A2">
        <w:rPr>
          <w:b/>
          <w:bCs/>
          <w:sz w:val="24"/>
          <w:szCs w:val="24"/>
        </w:rPr>
        <w:t>RP</w:t>
      </w:r>
      <w:r w:rsidRPr="00E413A2">
        <w:rPr>
          <w:b/>
          <w:bCs/>
          <w:sz w:val="24"/>
          <w:szCs w:val="24"/>
        </w:rPr>
        <w:t xml:space="preserve"> N° 0</w:t>
      </w:r>
      <w:r w:rsidR="00950E7C">
        <w:rPr>
          <w:b/>
          <w:bCs/>
          <w:sz w:val="24"/>
          <w:szCs w:val="24"/>
        </w:rPr>
        <w:t>1</w:t>
      </w:r>
      <w:r w:rsidRPr="00E413A2">
        <w:rPr>
          <w:b/>
          <w:bCs/>
          <w:sz w:val="24"/>
          <w:szCs w:val="24"/>
        </w:rPr>
        <w:t>/2026</w:t>
      </w:r>
    </w:p>
    <w:p w14:paraId="00000005" w14:textId="3BF10DAC" w:rsidR="00372CC6" w:rsidRPr="00E413A2" w:rsidRDefault="00682B01" w:rsidP="00E413A2">
      <w:pPr>
        <w:pBdr>
          <w:top w:val="nil"/>
          <w:left w:val="nil"/>
          <w:bottom w:val="nil"/>
          <w:right w:val="nil"/>
          <w:between w:val="nil"/>
        </w:pBdr>
        <w:spacing w:line="276" w:lineRule="auto"/>
        <w:ind w:left="708" w:right="338"/>
        <w:jc w:val="center"/>
        <w:rPr>
          <w:b/>
          <w:bCs/>
          <w:sz w:val="24"/>
          <w:szCs w:val="24"/>
        </w:rPr>
      </w:pPr>
      <w:r w:rsidRPr="00E413A2">
        <w:rPr>
          <w:b/>
          <w:bCs/>
          <w:sz w:val="24"/>
          <w:szCs w:val="24"/>
        </w:rPr>
        <w:t xml:space="preserve">Abertura do Processo seletivo de ingresso ao Programa de Pós-Graduação Enfermagem </w:t>
      </w:r>
      <w:r w:rsidR="00F32B36" w:rsidRPr="00E413A2">
        <w:rPr>
          <w:b/>
          <w:bCs/>
          <w:sz w:val="24"/>
          <w:szCs w:val="24"/>
        </w:rPr>
        <w:t xml:space="preserve">Fundamental </w:t>
      </w:r>
      <w:r w:rsidRPr="00E413A2">
        <w:rPr>
          <w:b/>
          <w:bCs/>
          <w:sz w:val="24"/>
          <w:szCs w:val="24"/>
        </w:rPr>
        <w:t>(PPGE</w:t>
      </w:r>
      <w:r w:rsidR="00F32B36" w:rsidRPr="00E413A2">
        <w:rPr>
          <w:b/>
          <w:bCs/>
          <w:sz w:val="24"/>
          <w:szCs w:val="24"/>
        </w:rPr>
        <w:t>F</w:t>
      </w:r>
      <w:r w:rsidRPr="00E413A2">
        <w:rPr>
          <w:b/>
          <w:bCs/>
          <w:sz w:val="24"/>
          <w:szCs w:val="24"/>
        </w:rPr>
        <w:t>), Cursos de Doutorado e Doutorado Direto.</w:t>
      </w:r>
    </w:p>
    <w:p w14:paraId="00000006" w14:textId="77777777" w:rsidR="00372CC6" w:rsidRPr="00E413A2" w:rsidRDefault="00372CC6">
      <w:pPr>
        <w:pBdr>
          <w:top w:val="nil"/>
          <w:left w:val="nil"/>
          <w:bottom w:val="nil"/>
          <w:right w:val="nil"/>
          <w:between w:val="nil"/>
        </w:pBdr>
        <w:spacing w:line="276" w:lineRule="auto"/>
        <w:ind w:left="708" w:right="338"/>
        <w:jc w:val="both"/>
        <w:rPr>
          <w:sz w:val="24"/>
          <w:szCs w:val="24"/>
        </w:rPr>
      </w:pPr>
    </w:p>
    <w:p w14:paraId="00000007" w14:textId="40CC9F86" w:rsidR="00372CC6" w:rsidRPr="00E413A2" w:rsidRDefault="00682B01">
      <w:pPr>
        <w:pBdr>
          <w:top w:val="nil"/>
          <w:left w:val="nil"/>
          <w:bottom w:val="nil"/>
          <w:right w:val="nil"/>
          <w:between w:val="nil"/>
        </w:pBdr>
        <w:spacing w:line="276" w:lineRule="auto"/>
        <w:ind w:left="708" w:right="338"/>
        <w:jc w:val="both"/>
        <w:rPr>
          <w:sz w:val="24"/>
          <w:szCs w:val="24"/>
        </w:rPr>
      </w:pPr>
      <w:r w:rsidRPr="00E413A2">
        <w:rPr>
          <w:sz w:val="24"/>
          <w:szCs w:val="24"/>
        </w:rPr>
        <w:t xml:space="preserve">A Comissão Coordenadora do Programa de Pós-Graduação em Enfermagem </w:t>
      </w:r>
      <w:r w:rsidR="002D0808" w:rsidRPr="00E413A2">
        <w:rPr>
          <w:sz w:val="24"/>
          <w:szCs w:val="24"/>
        </w:rPr>
        <w:t>Fundamental</w:t>
      </w:r>
      <w:r w:rsidRPr="00E413A2">
        <w:rPr>
          <w:sz w:val="24"/>
          <w:szCs w:val="24"/>
        </w:rPr>
        <w:t xml:space="preserve"> (PPGE</w:t>
      </w:r>
      <w:r w:rsidR="002D0808" w:rsidRPr="00E413A2">
        <w:rPr>
          <w:sz w:val="24"/>
          <w:szCs w:val="24"/>
        </w:rPr>
        <w:t>F</w:t>
      </w:r>
      <w:r w:rsidRPr="00E413A2">
        <w:rPr>
          <w:sz w:val="24"/>
          <w:szCs w:val="24"/>
        </w:rPr>
        <w:t xml:space="preserve">) da Escola de Enfermagem de Ribeirão Preto (EERP) da Universidade de São Paulo (USP) torna público aos interessados que, nos termos da </w:t>
      </w:r>
      <w:r w:rsidRPr="00E413A2">
        <w:rPr>
          <w:color w:val="0000FF"/>
          <w:sz w:val="24"/>
          <w:szCs w:val="24"/>
        </w:rPr>
        <w:t>Resolução no 7493, de 27 de março de 2018, e, conforme aprovação da Comissão de Pós-Graduação em 28 de janeiro de 2026,</w:t>
      </w:r>
      <w:r w:rsidRPr="00E413A2">
        <w:rPr>
          <w:sz w:val="24"/>
          <w:szCs w:val="24"/>
        </w:rPr>
        <w:t xml:space="preserve"> estarão abertas as inscrições para o preenchimento de vagas destinadas aos Cursos de Doutorado (DO) e Doutorado Direto (DD), modalidades Acadêmicas, na área de concentração Enfermagem </w:t>
      </w:r>
      <w:r w:rsidR="002D0808" w:rsidRPr="00E413A2">
        <w:rPr>
          <w:sz w:val="24"/>
          <w:szCs w:val="24"/>
        </w:rPr>
        <w:t>Fundamental</w:t>
      </w:r>
      <w:r w:rsidRPr="00E413A2">
        <w:rPr>
          <w:sz w:val="24"/>
          <w:szCs w:val="24"/>
        </w:rPr>
        <w:t>.</w:t>
      </w:r>
    </w:p>
    <w:p w14:paraId="00000008" w14:textId="77777777" w:rsidR="00372CC6" w:rsidRPr="00E413A2" w:rsidRDefault="00372CC6">
      <w:pPr>
        <w:pBdr>
          <w:top w:val="nil"/>
          <w:left w:val="nil"/>
          <w:bottom w:val="nil"/>
          <w:right w:val="nil"/>
          <w:between w:val="nil"/>
        </w:pBdr>
        <w:spacing w:line="276" w:lineRule="auto"/>
        <w:ind w:left="708" w:right="338"/>
        <w:jc w:val="both"/>
        <w:rPr>
          <w:sz w:val="24"/>
          <w:szCs w:val="24"/>
        </w:rPr>
      </w:pPr>
    </w:p>
    <w:p w14:paraId="00000009" w14:textId="77777777" w:rsidR="00372CC6" w:rsidRPr="00E413A2" w:rsidRDefault="00682B01">
      <w:pPr>
        <w:pBdr>
          <w:top w:val="nil"/>
          <w:left w:val="nil"/>
          <w:bottom w:val="nil"/>
          <w:right w:val="nil"/>
          <w:between w:val="nil"/>
        </w:pBdr>
        <w:spacing w:line="276" w:lineRule="auto"/>
        <w:ind w:left="708" w:right="338"/>
        <w:jc w:val="both"/>
        <w:rPr>
          <w:sz w:val="24"/>
          <w:szCs w:val="24"/>
        </w:rPr>
      </w:pPr>
      <w:r w:rsidRPr="00E413A2">
        <w:rPr>
          <w:sz w:val="24"/>
          <w:szCs w:val="24"/>
        </w:rPr>
        <w:t>Aceita inscrições de candidatos portadores do título de Enfermeiro e outros profissionais da área da saúde e afins.</w:t>
      </w:r>
    </w:p>
    <w:p w14:paraId="0000000B" w14:textId="77777777" w:rsidR="00372CC6" w:rsidRPr="00E413A2" w:rsidRDefault="00372CC6">
      <w:pPr>
        <w:pBdr>
          <w:top w:val="nil"/>
          <w:left w:val="nil"/>
          <w:bottom w:val="nil"/>
          <w:right w:val="nil"/>
          <w:between w:val="nil"/>
        </w:pBdr>
        <w:rPr>
          <w:sz w:val="26"/>
          <w:szCs w:val="26"/>
        </w:rPr>
      </w:pPr>
    </w:p>
    <w:p w14:paraId="0000000C" w14:textId="77777777" w:rsidR="00372CC6" w:rsidRPr="00E413A2" w:rsidRDefault="00682B01">
      <w:pPr>
        <w:spacing w:before="240" w:after="240"/>
        <w:ind w:left="720"/>
        <w:rPr>
          <w:b/>
          <w:bCs/>
          <w:caps/>
          <w:sz w:val="26"/>
          <w:szCs w:val="26"/>
        </w:rPr>
      </w:pPr>
      <w:r w:rsidRPr="00E413A2">
        <w:rPr>
          <w:b/>
          <w:bCs/>
          <w:caps/>
          <w:sz w:val="26"/>
          <w:szCs w:val="26"/>
        </w:rPr>
        <w:t>Apresentação</w:t>
      </w:r>
    </w:p>
    <w:p w14:paraId="0000000D" w14:textId="0EF2F951" w:rsidR="00372CC6" w:rsidRPr="00E413A2" w:rsidRDefault="00682B01" w:rsidP="00E2037A">
      <w:pPr>
        <w:spacing w:before="240" w:after="240"/>
        <w:ind w:left="720"/>
        <w:jc w:val="both"/>
        <w:rPr>
          <w:rFonts w:ascii="Times New Roman" w:eastAsia="Times New Roman" w:hAnsi="Times New Roman" w:cs="Times New Roman"/>
          <w:color w:val="0000FF"/>
          <w:sz w:val="24"/>
          <w:szCs w:val="24"/>
        </w:rPr>
      </w:pPr>
      <w:r w:rsidRPr="00E413A2">
        <w:rPr>
          <w:sz w:val="24"/>
          <w:szCs w:val="24"/>
        </w:rPr>
        <w:t xml:space="preserve">As informações sobre o </w:t>
      </w:r>
      <w:hyperlink r:id="rId9" w:history="1">
        <w:r w:rsidRPr="00E413A2">
          <w:rPr>
            <w:rStyle w:val="Hyperlink"/>
            <w:sz w:val="24"/>
            <w:szCs w:val="24"/>
          </w:rPr>
          <w:t>Programa</w:t>
        </w:r>
      </w:hyperlink>
      <w:r w:rsidRPr="00E413A2">
        <w:rPr>
          <w:sz w:val="24"/>
          <w:szCs w:val="24"/>
        </w:rPr>
        <w:t xml:space="preserve">, </w:t>
      </w:r>
      <w:hyperlink r:id="rId10" w:history="1">
        <w:r w:rsidR="002D0808" w:rsidRPr="00E413A2">
          <w:rPr>
            <w:rStyle w:val="Hyperlink"/>
            <w:sz w:val="24"/>
            <w:szCs w:val="24"/>
          </w:rPr>
          <w:t>C</w:t>
        </w:r>
        <w:r w:rsidRPr="00E413A2">
          <w:rPr>
            <w:rStyle w:val="Hyperlink"/>
            <w:sz w:val="24"/>
            <w:szCs w:val="24"/>
          </w:rPr>
          <w:t xml:space="preserve">orpo </w:t>
        </w:r>
        <w:r w:rsidR="002D0808" w:rsidRPr="00E413A2">
          <w:rPr>
            <w:rStyle w:val="Hyperlink"/>
            <w:sz w:val="24"/>
            <w:szCs w:val="24"/>
          </w:rPr>
          <w:t>D</w:t>
        </w:r>
        <w:r w:rsidRPr="00E413A2">
          <w:rPr>
            <w:rStyle w:val="Hyperlink"/>
            <w:sz w:val="24"/>
            <w:szCs w:val="24"/>
          </w:rPr>
          <w:t>ocente</w:t>
        </w:r>
      </w:hyperlink>
      <w:r w:rsidRPr="00E413A2">
        <w:rPr>
          <w:sz w:val="24"/>
          <w:szCs w:val="24"/>
        </w:rPr>
        <w:t xml:space="preserve">, </w:t>
      </w:r>
      <w:hyperlink r:id="rId11" w:history="1">
        <w:r w:rsidR="002D0808" w:rsidRPr="00E413A2">
          <w:rPr>
            <w:rStyle w:val="Hyperlink"/>
            <w:sz w:val="24"/>
            <w:szCs w:val="24"/>
          </w:rPr>
          <w:t>L</w:t>
        </w:r>
        <w:r w:rsidRPr="00E413A2">
          <w:rPr>
            <w:rStyle w:val="Hyperlink"/>
            <w:sz w:val="24"/>
            <w:szCs w:val="24"/>
          </w:rPr>
          <w:t xml:space="preserve">inhas de </w:t>
        </w:r>
        <w:r w:rsidR="002D0808" w:rsidRPr="00E413A2">
          <w:rPr>
            <w:rStyle w:val="Hyperlink"/>
            <w:sz w:val="24"/>
            <w:szCs w:val="24"/>
          </w:rPr>
          <w:t>P</w:t>
        </w:r>
        <w:r w:rsidRPr="00E413A2">
          <w:rPr>
            <w:rStyle w:val="Hyperlink"/>
            <w:sz w:val="24"/>
            <w:szCs w:val="24"/>
          </w:rPr>
          <w:t>esquisa</w:t>
        </w:r>
      </w:hyperlink>
      <w:r w:rsidRPr="00E413A2">
        <w:rPr>
          <w:sz w:val="24"/>
          <w:szCs w:val="24"/>
        </w:rPr>
        <w:t xml:space="preserve"> e </w:t>
      </w:r>
      <w:hyperlink r:id="rId12" w:history="1">
        <w:r w:rsidR="002D0808" w:rsidRPr="00E413A2">
          <w:rPr>
            <w:rStyle w:val="Hyperlink"/>
            <w:sz w:val="24"/>
            <w:szCs w:val="24"/>
          </w:rPr>
          <w:t>D</w:t>
        </w:r>
        <w:r w:rsidRPr="00E413A2">
          <w:rPr>
            <w:rStyle w:val="Hyperlink"/>
            <w:sz w:val="24"/>
            <w:szCs w:val="24"/>
          </w:rPr>
          <w:t>isciplinas</w:t>
        </w:r>
      </w:hyperlink>
      <w:r w:rsidRPr="00E413A2">
        <w:rPr>
          <w:sz w:val="24"/>
          <w:szCs w:val="24"/>
        </w:rPr>
        <w:t xml:space="preserve"> estão disponíveis no site da Escola de Enfermagem de Ribeirão Preto, Pós-</w:t>
      </w:r>
      <w:r w:rsidR="00134AFB" w:rsidRPr="00E413A2">
        <w:rPr>
          <w:sz w:val="24"/>
          <w:szCs w:val="24"/>
        </w:rPr>
        <w:t>G</w:t>
      </w:r>
      <w:r w:rsidRPr="00E413A2">
        <w:rPr>
          <w:sz w:val="24"/>
          <w:szCs w:val="24"/>
        </w:rPr>
        <w:t xml:space="preserve">raduação Enfermagem </w:t>
      </w:r>
      <w:r w:rsidR="002D0808" w:rsidRPr="00E413A2">
        <w:rPr>
          <w:sz w:val="24"/>
          <w:szCs w:val="24"/>
        </w:rPr>
        <w:t>Fundamental</w:t>
      </w:r>
      <w:r w:rsidRPr="00E413A2">
        <w:rPr>
          <w:sz w:val="24"/>
          <w:szCs w:val="24"/>
        </w:rPr>
        <w:t>:</w:t>
      </w:r>
      <w:r w:rsidRPr="00E413A2">
        <w:rPr>
          <w:rFonts w:eastAsia="Times New Roman"/>
          <w:sz w:val="24"/>
          <w:szCs w:val="24"/>
        </w:rPr>
        <w:t xml:space="preserve"> </w:t>
      </w:r>
      <w:hyperlink r:id="rId13" w:history="1">
        <w:r w:rsidR="002D0808" w:rsidRPr="00E413A2">
          <w:rPr>
            <w:rStyle w:val="Hyperlink"/>
            <w:rFonts w:eastAsia="Times New Roman"/>
            <w:sz w:val="24"/>
            <w:szCs w:val="24"/>
          </w:rPr>
          <w:t>http://www.eerp.usp.br/fundamental-nursing-home/</w:t>
        </w:r>
      </w:hyperlink>
    </w:p>
    <w:p w14:paraId="0000000F" w14:textId="77777777" w:rsidR="00372CC6" w:rsidRPr="00E413A2" w:rsidRDefault="00372CC6">
      <w:pPr>
        <w:pBdr>
          <w:top w:val="nil"/>
          <w:left w:val="nil"/>
          <w:bottom w:val="nil"/>
          <w:right w:val="nil"/>
          <w:between w:val="nil"/>
        </w:pBdr>
        <w:rPr>
          <w:caps/>
          <w:sz w:val="24"/>
          <w:szCs w:val="24"/>
        </w:rPr>
      </w:pPr>
    </w:p>
    <w:p w14:paraId="00000010" w14:textId="3E195C06" w:rsidR="00372CC6" w:rsidRPr="00E413A2" w:rsidRDefault="00682B01">
      <w:pPr>
        <w:ind w:left="1080" w:hanging="360"/>
        <w:rPr>
          <w:b/>
          <w:bCs/>
          <w:sz w:val="24"/>
          <w:szCs w:val="24"/>
        </w:rPr>
      </w:pPr>
      <w:r w:rsidRPr="00E413A2">
        <w:rPr>
          <w:b/>
          <w:bCs/>
          <w:caps/>
          <w:sz w:val="24"/>
          <w:szCs w:val="24"/>
        </w:rPr>
        <w:t>1.</w:t>
      </w:r>
      <w:r w:rsidR="008F570E">
        <w:rPr>
          <w:b/>
          <w:bCs/>
          <w:caps/>
          <w:sz w:val="24"/>
          <w:szCs w:val="24"/>
        </w:rPr>
        <w:t xml:space="preserve"> </w:t>
      </w:r>
      <w:r w:rsidRPr="00E413A2">
        <w:rPr>
          <w:b/>
          <w:bCs/>
          <w:caps/>
          <w:sz w:val="24"/>
          <w:szCs w:val="24"/>
        </w:rPr>
        <w:t>Vagas</w:t>
      </w:r>
    </w:p>
    <w:p w14:paraId="00000011" w14:textId="4BC39799" w:rsidR="00372CC6" w:rsidRPr="00E413A2" w:rsidRDefault="007E5A47" w:rsidP="00E2037A">
      <w:pPr>
        <w:spacing w:before="240" w:after="240"/>
        <w:ind w:left="708"/>
        <w:jc w:val="both"/>
        <w:rPr>
          <w:sz w:val="24"/>
          <w:szCs w:val="24"/>
        </w:rPr>
      </w:pPr>
      <w:sdt>
        <w:sdtPr>
          <w:tag w:val="goog_rdk_0"/>
          <w:id w:val="-1553853278"/>
        </w:sdtPr>
        <w:sdtEndPr/>
        <w:sdtContent/>
      </w:sdt>
      <w:r w:rsidR="00682B01" w:rsidRPr="00E413A2">
        <w:rPr>
          <w:sz w:val="24"/>
          <w:szCs w:val="24"/>
        </w:rPr>
        <w:t xml:space="preserve">Serão oferecidas </w:t>
      </w:r>
      <w:r w:rsidR="001F7AB1" w:rsidRPr="00E413A2">
        <w:rPr>
          <w:sz w:val="24"/>
          <w:szCs w:val="24"/>
        </w:rPr>
        <w:t>30</w:t>
      </w:r>
      <w:r w:rsidR="00682B01" w:rsidRPr="00E413A2">
        <w:rPr>
          <w:sz w:val="24"/>
          <w:szCs w:val="24"/>
        </w:rPr>
        <w:t xml:space="preserve"> vagas, distribuídas entre os(as) orientadores(as) do</w:t>
      </w:r>
      <w:r w:rsidR="0029380F" w:rsidRPr="00E413A2">
        <w:rPr>
          <w:sz w:val="24"/>
          <w:szCs w:val="24"/>
        </w:rPr>
        <w:t>s</w:t>
      </w:r>
      <w:r w:rsidR="00682B01" w:rsidRPr="00E413A2">
        <w:rPr>
          <w:sz w:val="24"/>
          <w:szCs w:val="24"/>
        </w:rPr>
        <w:t xml:space="preserve"> Cursos de Doutorado e Doutorado Direto relacionados(as) no site do</w:t>
      </w:r>
      <w:r w:rsidR="00E2037A" w:rsidRPr="00E413A2">
        <w:rPr>
          <w:sz w:val="24"/>
          <w:szCs w:val="24"/>
        </w:rPr>
        <w:t xml:space="preserve"> </w:t>
      </w:r>
      <w:r w:rsidR="00682B01" w:rsidRPr="00E413A2">
        <w:rPr>
          <w:sz w:val="24"/>
          <w:szCs w:val="24"/>
        </w:rPr>
        <w:t>PPGE</w:t>
      </w:r>
      <w:r w:rsidR="001F7AB1" w:rsidRPr="00E413A2">
        <w:rPr>
          <w:sz w:val="24"/>
          <w:szCs w:val="24"/>
        </w:rPr>
        <w:t>F</w:t>
      </w:r>
      <w:r w:rsidR="00682B01" w:rsidRPr="00E413A2">
        <w:rPr>
          <w:sz w:val="24"/>
          <w:szCs w:val="24"/>
        </w:rPr>
        <w:t xml:space="preserve"> (</w:t>
      </w:r>
      <w:hyperlink r:id="rId14" w:history="1">
        <w:r w:rsidR="007505E8" w:rsidRPr="004D7F97">
          <w:rPr>
            <w:rStyle w:val="Hyperlink"/>
            <w:sz w:val="24"/>
            <w:szCs w:val="24"/>
          </w:rPr>
          <w:t>http://www.eerp.usp.br/fundamental-nursing-corpo-docente/</w:t>
        </w:r>
      </w:hyperlink>
      <w:r w:rsidR="007505E8">
        <w:rPr>
          <w:sz w:val="24"/>
          <w:szCs w:val="24"/>
        </w:rPr>
        <w:t xml:space="preserve"> </w:t>
      </w:r>
      <w:r w:rsidR="009571EA" w:rsidRPr="00E413A2">
        <w:rPr>
          <w:sz w:val="24"/>
          <w:szCs w:val="24"/>
        </w:rPr>
        <w:t>)</w:t>
      </w:r>
    </w:p>
    <w:p w14:paraId="00000012" w14:textId="11D174BB" w:rsidR="00372CC6" w:rsidRPr="00E413A2" w:rsidRDefault="00682B01" w:rsidP="00E2037A">
      <w:pPr>
        <w:ind w:left="708"/>
        <w:jc w:val="both"/>
        <w:rPr>
          <w:sz w:val="24"/>
          <w:szCs w:val="24"/>
        </w:rPr>
      </w:pPr>
      <w:r w:rsidRPr="00486293">
        <w:rPr>
          <w:sz w:val="24"/>
          <w:szCs w:val="24"/>
        </w:rPr>
        <w:t>D</w:t>
      </w:r>
      <w:r w:rsidR="00486293" w:rsidRPr="00486293">
        <w:rPr>
          <w:sz w:val="24"/>
          <w:szCs w:val="24"/>
        </w:rPr>
        <w:t xml:space="preserve">o total de vagas, </w:t>
      </w:r>
      <w:r w:rsidR="009571EA" w:rsidRPr="00486293">
        <w:rPr>
          <w:sz w:val="24"/>
          <w:szCs w:val="24"/>
        </w:rPr>
        <w:t>21</w:t>
      </w:r>
      <w:r w:rsidR="00486293" w:rsidRPr="00486293">
        <w:rPr>
          <w:sz w:val="24"/>
          <w:szCs w:val="24"/>
        </w:rPr>
        <w:t xml:space="preserve"> </w:t>
      </w:r>
      <w:r w:rsidRPr="00486293">
        <w:rPr>
          <w:sz w:val="24"/>
          <w:szCs w:val="24"/>
        </w:rPr>
        <w:t xml:space="preserve">são para ampla concorrência e </w:t>
      </w:r>
      <w:r w:rsidR="007505E8" w:rsidRPr="00486293">
        <w:rPr>
          <w:sz w:val="24"/>
          <w:szCs w:val="24"/>
        </w:rPr>
        <w:t>0</w:t>
      </w:r>
      <w:r w:rsidR="009571EA" w:rsidRPr="00486293">
        <w:rPr>
          <w:sz w:val="24"/>
          <w:szCs w:val="24"/>
        </w:rPr>
        <w:t>9</w:t>
      </w:r>
      <w:r w:rsidRPr="00486293">
        <w:rPr>
          <w:sz w:val="24"/>
          <w:szCs w:val="24"/>
        </w:rPr>
        <w:t xml:space="preserve"> </w:t>
      </w:r>
      <w:r w:rsidR="008701F6" w:rsidRPr="00486293">
        <w:rPr>
          <w:sz w:val="24"/>
          <w:szCs w:val="24"/>
        </w:rPr>
        <w:t xml:space="preserve">(nove) </w:t>
      </w:r>
      <w:r w:rsidRPr="00486293">
        <w:rPr>
          <w:sz w:val="24"/>
          <w:szCs w:val="24"/>
        </w:rPr>
        <w:t xml:space="preserve">reservadas para Ações Afirmativas, </w:t>
      </w:r>
      <w:r w:rsidR="00486293" w:rsidRPr="00486293">
        <w:rPr>
          <w:sz w:val="24"/>
          <w:szCs w:val="24"/>
        </w:rPr>
        <w:t xml:space="preserve">voltadas </w:t>
      </w:r>
      <w:r w:rsidRPr="00486293">
        <w:rPr>
          <w:sz w:val="24"/>
          <w:szCs w:val="24"/>
        </w:rPr>
        <w:t xml:space="preserve">para candidatos(as) cuja inscrição atendam </w:t>
      </w:r>
      <w:r w:rsidR="001F7AB1" w:rsidRPr="00486293">
        <w:rPr>
          <w:sz w:val="24"/>
          <w:szCs w:val="24"/>
        </w:rPr>
        <w:t>a</w:t>
      </w:r>
      <w:r w:rsidRPr="00486293">
        <w:rPr>
          <w:sz w:val="24"/>
          <w:szCs w:val="24"/>
        </w:rPr>
        <w:t xml:space="preserve">os trâmites </w:t>
      </w:r>
      <w:r w:rsidRPr="00486293">
        <w:rPr>
          <w:sz w:val="24"/>
          <w:szCs w:val="24"/>
          <w:u w:val="single"/>
        </w:rPr>
        <w:t xml:space="preserve">do item </w:t>
      </w:r>
      <w:r w:rsidR="006B19A4" w:rsidRPr="00486293">
        <w:rPr>
          <w:sz w:val="24"/>
          <w:szCs w:val="24"/>
          <w:u w:val="single"/>
        </w:rPr>
        <w:t>2.</w:t>
      </w:r>
      <w:r w:rsidR="00063080" w:rsidRPr="00486293">
        <w:rPr>
          <w:sz w:val="24"/>
          <w:szCs w:val="24"/>
          <w:u w:val="single"/>
        </w:rPr>
        <w:t>5</w:t>
      </w:r>
      <w:r w:rsidR="00063080" w:rsidRPr="00486293">
        <w:rPr>
          <w:sz w:val="24"/>
          <w:szCs w:val="24"/>
        </w:rPr>
        <w:t xml:space="preserve"> </w:t>
      </w:r>
      <w:r w:rsidRPr="00486293">
        <w:rPr>
          <w:sz w:val="24"/>
          <w:szCs w:val="24"/>
        </w:rPr>
        <w:t>deste Edital. No caso de as vagas não serem preenchidas, seja</w:t>
      </w:r>
      <w:r w:rsidR="00D847D9" w:rsidRPr="00486293">
        <w:rPr>
          <w:sz w:val="24"/>
          <w:szCs w:val="24"/>
        </w:rPr>
        <w:t>m</w:t>
      </w:r>
      <w:r w:rsidRPr="00486293">
        <w:rPr>
          <w:sz w:val="24"/>
          <w:szCs w:val="24"/>
        </w:rPr>
        <w:t xml:space="preserve"> as de ampla concorrência ou as reservadas, poderá haver comutação </w:t>
      </w:r>
      <w:r w:rsidR="00445702" w:rsidRPr="00486293">
        <w:rPr>
          <w:sz w:val="24"/>
          <w:szCs w:val="24"/>
        </w:rPr>
        <w:t>entre as</w:t>
      </w:r>
      <w:r w:rsidRPr="00486293">
        <w:rPr>
          <w:sz w:val="24"/>
          <w:szCs w:val="24"/>
        </w:rPr>
        <w:t xml:space="preserve"> categoria</w:t>
      </w:r>
      <w:r w:rsidR="00445702" w:rsidRPr="00486293">
        <w:rPr>
          <w:sz w:val="24"/>
          <w:szCs w:val="24"/>
        </w:rPr>
        <w:t>s</w:t>
      </w:r>
      <w:r w:rsidRPr="00486293">
        <w:rPr>
          <w:sz w:val="24"/>
          <w:szCs w:val="24"/>
        </w:rPr>
        <w:t>.</w:t>
      </w:r>
    </w:p>
    <w:p w14:paraId="00000013" w14:textId="77777777" w:rsidR="00372CC6" w:rsidRPr="00E413A2" w:rsidRDefault="00372CC6" w:rsidP="00E2037A">
      <w:pPr>
        <w:ind w:left="708"/>
        <w:jc w:val="both"/>
        <w:rPr>
          <w:sz w:val="24"/>
          <w:szCs w:val="24"/>
        </w:rPr>
      </w:pPr>
    </w:p>
    <w:p w14:paraId="00000014" w14:textId="1F06078B" w:rsidR="00372CC6" w:rsidRPr="00E413A2" w:rsidRDefault="00682B01" w:rsidP="008F570E">
      <w:pPr>
        <w:spacing w:before="240" w:after="240"/>
        <w:ind w:left="993" w:hanging="284"/>
        <w:rPr>
          <w:caps/>
          <w:sz w:val="20"/>
          <w:szCs w:val="20"/>
        </w:rPr>
      </w:pPr>
      <w:r w:rsidRPr="00E413A2">
        <w:rPr>
          <w:b/>
          <w:bCs/>
          <w:caps/>
          <w:sz w:val="24"/>
          <w:szCs w:val="24"/>
        </w:rPr>
        <w:t>2.</w:t>
      </w:r>
      <w:r w:rsidR="008F570E">
        <w:rPr>
          <w:b/>
          <w:bCs/>
          <w:caps/>
          <w:sz w:val="24"/>
          <w:szCs w:val="24"/>
        </w:rPr>
        <w:t xml:space="preserve"> </w:t>
      </w:r>
      <w:r w:rsidRPr="00E413A2">
        <w:rPr>
          <w:b/>
          <w:bCs/>
          <w:caps/>
          <w:sz w:val="24"/>
          <w:szCs w:val="24"/>
        </w:rPr>
        <w:t>Inscrição</w:t>
      </w:r>
    </w:p>
    <w:p w14:paraId="00000015" w14:textId="77777777" w:rsidR="00372CC6" w:rsidRPr="00E413A2" w:rsidRDefault="00682B01">
      <w:pPr>
        <w:spacing w:before="240" w:after="240"/>
        <w:ind w:left="720"/>
        <w:jc w:val="both"/>
        <w:rPr>
          <w:color w:val="954F72"/>
          <w:sz w:val="24"/>
          <w:szCs w:val="24"/>
          <w:u w:val="single"/>
        </w:rPr>
      </w:pPr>
      <w:r w:rsidRPr="00E413A2">
        <w:rPr>
          <w:sz w:val="24"/>
          <w:szCs w:val="24"/>
        </w:rPr>
        <w:t>As inscrições serão realizadas exclusivamente pelo site:</w:t>
      </w:r>
      <w:r w:rsidRPr="00E413A2">
        <w:rPr>
          <w:b/>
          <w:bCs/>
          <w:sz w:val="24"/>
          <w:szCs w:val="24"/>
        </w:rPr>
        <w:t xml:space="preserve"> </w:t>
      </w:r>
      <w:hyperlink r:id="rId15">
        <w:r w:rsidR="00372CC6" w:rsidRPr="00E413A2">
          <w:rPr>
            <w:color w:val="0000FF"/>
            <w:sz w:val="24"/>
            <w:szCs w:val="24"/>
            <w:u w:val="single"/>
          </w:rPr>
          <w:t>http://www2.eerp.usp.br/pos/inscricao/</w:t>
        </w:r>
      </w:hyperlink>
    </w:p>
    <w:p w14:paraId="00000017" w14:textId="7C54B18A" w:rsidR="00372CC6" w:rsidRPr="00E413A2" w:rsidRDefault="00063080" w:rsidP="008F570E">
      <w:pPr>
        <w:spacing w:before="240" w:after="240"/>
        <w:ind w:left="720"/>
        <w:jc w:val="both"/>
        <w:rPr>
          <w:sz w:val="24"/>
          <w:szCs w:val="24"/>
        </w:rPr>
      </w:pPr>
      <w:r w:rsidRPr="00E413A2">
        <w:rPr>
          <w:b/>
          <w:bCs/>
          <w:sz w:val="24"/>
          <w:szCs w:val="24"/>
        </w:rPr>
        <w:t xml:space="preserve">2.1 </w:t>
      </w:r>
      <w:r w:rsidR="00D847D9" w:rsidRPr="00E413A2">
        <w:rPr>
          <w:b/>
          <w:bCs/>
          <w:sz w:val="24"/>
          <w:szCs w:val="24"/>
        </w:rPr>
        <w:t>D</w:t>
      </w:r>
      <w:r w:rsidR="00682B01" w:rsidRPr="00E413A2">
        <w:rPr>
          <w:b/>
          <w:bCs/>
          <w:sz w:val="24"/>
          <w:szCs w:val="24"/>
        </w:rPr>
        <w:t>ocumentos a serem anexados no formato PDF</w:t>
      </w:r>
      <w:r w:rsidR="00D847D9" w:rsidRPr="00E413A2">
        <w:rPr>
          <w:b/>
          <w:bCs/>
          <w:sz w:val="24"/>
          <w:szCs w:val="24"/>
        </w:rPr>
        <w:t>:</w:t>
      </w:r>
      <w:r w:rsidR="00682B01" w:rsidRPr="00E413A2">
        <w:rPr>
          <w:sz w:val="24"/>
          <w:szCs w:val="24"/>
        </w:rPr>
        <w:t xml:space="preserve"> </w:t>
      </w:r>
    </w:p>
    <w:p w14:paraId="00000018" w14:textId="0F8F7BB4" w:rsidR="00372CC6" w:rsidRPr="00E413A2" w:rsidRDefault="00682B01" w:rsidP="005E7275">
      <w:pPr>
        <w:spacing w:before="240" w:line="271" w:lineRule="auto"/>
        <w:ind w:left="1320" w:right="720" w:hanging="160"/>
        <w:jc w:val="both"/>
        <w:rPr>
          <w:sz w:val="24"/>
          <w:szCs w:val="24"/>
        </w:rPr>
      </w:pPr>
      <w:r w:rsidRPr="00E413A2">
        <w:rPr>
          <w:sz w:val="24"/>
          <w:szCs w:val="24"/>
        </w:rPr>
        <w:t>- Cédula de identidade (RG), não será  aceita a Carteira Nacional de Habilitação</w:t>
      </w:r>
      <w:r w:rsidR="00E2037A" w:rsidRPr="00E413A2">
        <w:rPr>
          <w:sz w:val="24"/>
          <w:szCs w:val="24"/>
        </w:rPr>
        <w:t>.</w:t>
      </w:r>
    </w:p>
    <w:p w14:paraId="00000019" w14:textId="26FCFD73" w:rsidR="00372CC6" w:rsidRPr="00E413A2" w:rsidRDefault="00682B01" w:rsidP="005E7275">
      <w:pPr>
        <w:spacing w:before="240" w:line="271" w:lineRule="auto"/>
        <w:ind w:left="1320" w:right="720" w:hanging="160"/>
        <w:jc w:val="both"/>
        <w:rPr>
          <w:sz w:val="24"/>
          <w:szCs w:val="24"/>
        </w:rPr>
      </w:pPr>
      <w:r w:rsidRPr="00E413A2">
        <w:rPr>
          <w:sz w:val="24"/>
          <w:szCs w:val="24"/>
        </w:rPr>
        <w:t xml:space="preserve">- </w:t>
      </w:r>
      <w:bookmarkStart w:id="0" w:name="_Hlk229150023"/>
      <w:r w:rsidRPr="00E413A2">
        <w:rPr>
          <w:sz w:val="24"/>
          <w:szCs w:val="24"/>
        </w:rPr>
        <w:t>C</w:t>
      </w:r>
      <w:r w:rsidR="00E2037A" w:rsidRPr="00E413A2">
        <w:rPr>
          <w:sz w:val="24"/>
          <w:szCs w:val="24"/>
        </w:rPr>
        <w:t xml:space="preserve">adastro de </w:t>
      </w:r>
      <w:r w:rsidRPr="00E413A2">
        <w:rPr>
          <w:sz w:val="24"/>
          <w:szCs w:val="24"/>
        </w:rPr>
        <w:t>P</w:t>
      </w:r>
      <w:r w:rsidR="00E2037A" w:rsidRPr="00E413A2">
        <w:rPr>
          <w:sz w:val="24"/>
          <w:szCs w:val="24"/>
        </w:rPr>
        <w:t xml:space="preserve">essoas </w:t>
      </w:r>
      <w:r w:rsidRPr="00E413A2">
        <w:rPr>
          <w:sz w:val="24"/>
          <w:szCs w:val="24"/>
        </w:rPr>
        <w:t>F</w:t>
      </w:r>
      <w:r w:rsidR="00E2037A" w:rsidRPr="00E413A2">
        <w:rPr>
          <w:sz w:val="24"/>
          <w:szCs w:val="24"/>
        </w:rPr>
        <w:t xml:space="preserve">ísicas </w:t>
      </w:r>
      <w:bookmarkEnd w:id="0"/>
      <w:r w:rsidR="00E2037A" w:rsidRPr="00E413A2">
        <w:rPr>
          <w:sz w:val="24"/>
          <w:szCs w:val="24"/>
        </w:rPr>
        <w:t>(CPF).</w:t>
      </w:r>
    </w:p>
    <w:p w14:paraId="0000001A" w14:textId="48AFAD23" w:rsidR="00372CC6" w:rsidRPr="00E413A2" w:rsidRDefault="00682B01" w:rsidP="005E7275">
      <w:pPr>
        <w:spacing w:before="240"/>
        <w:ind w:left="1320" w:right="720" w:hanging="160"/>
        <w:jc w:val="both"/>
        <w:rPr>
          <w:sz w:val="24"/>
          <w:szCs w:val="24"/>
        </w:rPr>
      </w:pPr>
      <w:r w:rsidRPr="00E413A2">
        <w:rPr>
          <w:sz w:val="24"/>
          <w:szCs w:val="24"/>
        </w:rPr>
        <w:lastRenderedPageBreak/>
        <w:t>- Para estrangeiros: Registro Nacional para Estrangeiros (RNE)</w:t>
      </w:r>
      <w:r w:rsidR="00E2037A" w:rsidRPr="00E413A2">
        <w:rPr>
          <w:sz w:val="24"/>
          <w:szCs w:val="24"/>
        </w:rPr>
        <w:t>.</w:t>
      </w:r>
    </w:p>
    <w:p w14:paraId="0000001B" w14:textId="29EFC790" w:rsidR="00372CC6" w:rsidRPr="00E413A2" w:rsidRDefault="00682B01" w:rsidP="005E7275">
      <w:pPr>
        <w:spacing w:before="240"/>
        <w:ind w:left="1320" w:hanging="160"/>
        <w:jc w:val="both"/>
        <w:rPr>
          <w:sz w:val="24"/>
          <w:szCs w:val="24"/>
        </w:rPr>
      </w:pPr>
      <w:r w:rsidRPr="00E413A2">
        <w:rPr>
          <w:sz w:val="24"/>
          <w:szCs w:val="24"/>
        </w:rPr>
        <w:t>-</w:t>
      </w:r>
      <w:r w:rsidR="008F570E">
        <w:rPr>
          <w:sz w:val="24"/>
          <w:szCs w:val="24"/>
        </w:rPr>
        <w:t xml:space="preserve"> </w:t>
      </w:r>
      <w:r w:rsidRPr="00E413A2">
        <w:rPr>
          <w:sz w:val="24"/>
          <w:szCs w:val="24"/>
        </w:rPr>
        <w:t>Carta de aceite preliminar do provável orientador</w:t>
      </w:r>
      <w:r w:rsidR="009571EA" w:rsidRPr="00E413A2">
        <w:rPr>
          <w:sz w:val="24"/>
          <w:szCs w:val="24"/>
        </w:rPr>
        <w:t>:</w:t>
      </w:r>
      <w:r w:rsidRPr="00E413A2">
        <w:rPr>
          <w:sz w:val="24"/>
          <w:szCs w:val="24"/>
        </w:rPr>
        <w:t xml:space="preserve"> (</w:t>
      </w:r>
      <w:hyperlink r:id="rId16">
        <w:r w:rsidRPr="00E413A2">
          <w:rPr>
            <w:color w:val="0000FF"/>
            <w:sz w:val="24"/>
            <w:szCs w:val="24"/>
            <w:u w:val="single"/>
          </w:rPr>
          <w:t>http://www.eerp.usp.br/graduation-formularios-gerais/</w:t>
        </w:r>
      </w:hyperlink>
      <w:r w:rsidRPr="00E413A2">
        <w:rPr>
          <w:sz w:val="24"/>
          <w:szCs w:val="24"/>
        </w:rPr>
        <w:t>)</w:t>
      </w:r>
      <w:r w:rsidR="00D847D9" w:rsidRPr="00E413A2">
        <w:rPr>
          <w:sz w:val="24"/>
          <w:szCs w:val="24"/>
        </w:rPr>
        <w:t>.</w:t>
      </w:r>
    </w:p>
    <w:p w14:paraId="0000001C" w14:textId="0DB7FE8D" w:rsidR="00372CC6" w:rsidRPr="00E413A2" w:rsidRDefault="00682B01" w:rsidP="005E7275">
      <w:pPr>
        <w:spacing w:before="240"/>
        <w:ind w:left="1320" w:hanging="160"/>
        <w:jc w:val="both"/>
        <w:rPr>
          <w:sz w:val="24"/>
          <w:szCs w:val="24"/>
        </w:rPr>
      </w:pPr>
      <w:r w:rsidRPr="00E413A2">
        <w:rPr>
          <w:sz w:val="24"/>
          <w:szCs w:val="24"/>
        </w:rPr>
        <w:t>- Quando candidato(a) apresenta</w:t>
      </w:r>
      <w:r w:rsidR="00D847D9" w:rsidRPr="00E413A2">
        <w:rPr>
          <w:sz w:val="24"/>
          <w:szCs w:val="24"/>
        </w:rPr>
        <w:t>r</w:t>
      </w:r>
      <w:r w:rsidRPr="00E413A2">
        <w:rPr>
          <w:sz w:val="24"/>
          <w:szCs w:val="24"/>
        </w:rPr>
        <w:t xml:space="preserve"> vínculo empregatício </w:t>
      </w:r>
      <w:r w:rsidR="00D847D9" w:rsidRPr="00E413A2">
        <w:rPr>
          <w:sz w:val="24"/>
          <w:szCs w:val="24"/>
        </w:rPr>
        <w:t xml:space="preserve">com </w:t>
      </w:r>
      <w:r w:rsidRPr="00E413A2">
        <w:rPr>
          <w:sz w:val="24"/>
          <w:szCs w:val="24"/>
        </w:rPr>
        <w:t xml:space="preserve">alguma instituição/serviço, deve constar a Carta da </w:t>
      </w:r>
      <w:r w:rsidR="009571EA" w:rsidRPr="00E413A2">
        <w:rPr>
          <w:sz w:val="24"/>
          <w:szCs w:val="24"/>
        </w:rPr>
        <w:t>I</w:t>
      </w:r>
      <w:r w:rsidRPr="00E413A2">
        <w:rPr>
          <w:sz w:val="24"/>
          <w:szCs w:val="24"/>
        </w:rPr>
        <w:t>nstituição de origem, permitindo o afastamento total/parcial do</w:t>
      </w:r>
      <w:r w:rsidR="009571EA" w:rsidRPr="00E413A2">
        <w:rPr>
          <w:sz w:val="24"/>
          <w:szCs w:val="24"/>
        </w:rPr>
        <w:t>(a)</w:t>
      </w:r>
      <w:r w:rsidRPr="00E413A2">
        <w:rPr>
          <w:sz w:val="24"/>
          <w:szCs w:val="24"/>
        </w:rPr>
        <w:t xml:space="preserve"> candidato</w:t>
      </w:r>
      <w:r w:rsidR="009571EA" w:rsidRPr="00E413A2">
        <w:rPr>
          <w:sz w:val="24"/>
          <w:szCs w:val="24"/>
        </w:rPr>
        <w:t>(a)</w:t>
      </w:r>
      <w:r w:rsidRPr="00E413A2">
        <w:rPr>
          <w:sz w:val="24"/>
          <w:szCs w:val="24"/>
        </w:rPr>
        <w:t xml:space="preserve"> para cursar o Programa de Pós-Graduação (</w:t>
      </w:r>
      <w:hyperlink r:id="rId17">
        <w:r w:rsidRPr="008F570E">
          <w:rPr>
            <w:color w:val="0000FF"/>
            <w:sz w:val="24"/>
            <w:szCs w:val="24"/>
            <w:u w:val="single"/>
          </w:rPr>
          <w:t>http://www.eerp.usp.br/graduation-formularios-gerais/</w:t>
        </w:r>
      </w:hyperlink>
      <w:r w:rsidRPr="00E413A2">
        <w:rPr>
          <w:sz w:val="24"/>
          <w:szCs w:val="24"/>
        </w:rPr>
        <w:t>)</w:t>
      </w:r>
    </w:p>
    <w:p w14:paraId="0000001D" w14:textId="77777777" w:rsidR="00372CC6" w:rsidRPr="00E413A2" w:rsidRDefault="00682B01" w:rsidP="005E7275">
      <w:pPr>
        <w:spacing w:before="240"/>
        <w:ind w:left="1320" w:hanging="160"/>
        <w:jc w:val="both"/>
        <w:rPr>
          <w:sz w:val="24"/>
          <w:szCs w:val="24"/>
        </w:rPr>
      </w:pPr>
      <w:r w:rsidRPr="00E413A2">
        <w:rPr>
          <w:sz w:val="24"/>
          <w:szCs w:val="24"/>
        </w:rPr>
        <w:t>- Para os(as) candidatos(as) que não apresentam vínculo empregatício, anexar carta com esta informação.</w:t>
      </w:r>
    </w:p>
    <w:p w14:paraId="0000001E" w14:textId="66AD28B5" w:rsidR="00372CC6" w:rsidRPr="008F570E" w:rsidRDefault="00682B01" w:rsidP="005E7275">
      <w:pPr>
        <w:spacing w:before="240"/>
        <w:ind w:left="1320" w:hanging="160"/>
        <w:jc w:val="both"/>
        <w:rPr>
          <w:sz w:val="24"/>
          <w:szCs w:val="24"/>
        </w:rPr>
      </w:pPr>
      <w:r w:rsidRPr="00E413A2">
        <w:rPr>
          <w:sz w:val="24"/>
          <w:szCs w:val="24"/>
        </w:rPr>
        <w:t xml:space="preserve">- Projeto de Pesquisa, conforme disposto </w:t>
      </w:r>
      <w:r w:rsidRPr="008F570E">
        <w:rPr>
          <w:sz w:val="24"/>
          <w:szCs w:val="24"/>
          <w:u w:val="single"/>
        </w:rPr>
        <w:t xml:space="preserve">no item </w:t>
      </w:r>
      <w:r w:rsidR="00997C47" w:rsidRPr="008F570E">
        <w:rPr>
          <w:sz w:val="24"/>
          <w:szCs w:val="24"/>
          <w:u w:val="single"/>
        </w:rPr>
        <w:t>4.1</w:t>
      </w:r>
      <w:r w:rsidRPr="008F570E">
        <w:rPr>
          <w:sz w:val="24"/>
          <w:szCs w:val="24"/>
          <w:u w:val="single"/>
        </w:rPr>
        <w:t>.</w:t>
      </w:r>
      <w:r w:rsidRPr="008F570E">
        <w:rPr>
          <w:sz w:val="24"/>
          <w:szCs w:val="24"/>
        </w:rPr>
        <w:t xml:space="preserve"> </w:t>
      </w:r>
    </w:p>
    <w:p w14:paraId="0000001F" w14:textId="45A12D1E" w:rsidR="00372CC6" w:rsidRPr="008F570E" w:rsidRDefault="00682B01" w:rsidP="005E7275">
      <w:pPr>
        <w:spacing w:before="240"/>
        <w:ind w:left="1320" w:hanging="160"/>
        <w:jc w:val="both"/>
        <w:rPr>
          <w:sz w:val="24"/>
          <w:szCs w:val="24"/>
        </w:rPr>
      </w:pPr>
      <w:r w:rsidRPr="00E413A2">
        <w:rPr>
          <w:sz w:val="24"/>
          <w:szCs w:val="24"/>
        </w:rPr>
        <w:t xml:space="preserve">- </w:t>
      </w:r>
      <w:r w:rsidR="00330155" w:rsidRPr="00330155">
        <w:rPr>
          <w:i/>
          <w:iCs/>
          <w:sz w:val="24"/>
          <w:szCs w:val="24"/>
        </w:rPr>
        <w:t>Curriculum</w:t>
      </w:r>
      <w:r w:rsidRPr="008F570E">
        <w:rPr>
          <w:sz w:val="24"/>
          <w:szCs w:val="24"/>
        </w:rPr>
        <w:t xml:space="preserve"> </w:t>
      </w:r>
      <w:r w:rsidR="008F36E6" w:rsidRPr="008F36E6">
        <w:rPr>
          <w:i/>
          <w:iCs/>
          <w:sz w:val="24"/>
          <w:szCs w:val="24"/>
        </w:rPr>
        <w:t>vitae</w:t>
      </w:r>
      <w:r w:rsidRPr="008F570E">
        <w:rPr>
          <w:sz w:val="24"/>
          <w:szCs w:val="24"/>
        </w:rPr>
        <w:t xml:space="preserve"> </w:t>
      </w:r>
      <w:r w:rsidRPr="00E413A2">
        <w:rPr>
          <w:sz w:val="24"/>
          <w:szCs w:val="24"/>
        </w:rPr>
        <w:t xml:space="preserve">documentado, conforme disposto </w:t>
      </w:r>
      <w:r w:rsidRPr="008F570E">
        <w:rPr>
          <w:sz w:val="24"/>
          <w:szCs w:val="24"/>
          <w:u w:val="single"/>
        </w:rPr>
        <w:t>no</w:t>
      </w:r>
      <w:sdt>
        <w:sdtPr>
          <w:rPr>
            <w:sz w:val="24"/>
            <w:szCs w:val="24"/>
            <w:u w:val="single"/>
          </w:rPr>
          <w:tag w:val="goog_rdk_1"/>
          <w:id w:val="80038247"/>
        </w:sdtPr>
        <w:sdtEndPr>
          <w:rPr>
            <w:u w:val="none"/>
          </w:rPr>
        </w:sdtEndPr>
        <w:sdtContent>
          <w:sdt>
            <w:sdtPr>
              <w:rPr>
                <w:sz w:val="24"/>
                <w:szCs w:val="24"/>
                <w:u w:val="single"/>
              </w:rPr>
              <w:tag w:val="goog_rdk_2"/>
              <w:id w:val="-1521005305"/>
            </w:sdtPr>
            <w:sdtEndPr/>
            <w:sdtContent>
              <w:r w:rsidRPr="008F570E">
                <w:rPr>
                  <w:sz w:val="24"/>
                  <w:szCs w:val="24"/>
                  <w:u w:val="single"/>
                </w:rPr>
                <w:t xml:space="preserve"> </w:t>
              </w:r>
            </w:sdtContent>
          </w:sdt>
          <w:sdt>
            <w:sdtPr>
              <w:rPr>
                <w:sz w:val="24"/>
                <w:szCs w:val="24"/>
                <w:u w:val="single"/>
              </w:rPr>
              <w:tag w:val="goog_rdk_3"/>
              <w:id w:val="-780113770"/>
            </w:sdtPr>
            <w:sdtEndPr/>
            <w:sdtContent>
              <w:r w:rsidRPr="008F570E">
                <w:rPr>
                  <w:sz w:val="24"/>
                  <w:szCs w:val="24"/>
                  <w:u w:val="single"/>
                </w:rPr>
                <w:t>item</w:t>
              </w:r>
            </w:sdtContent>
          </w:sdt>
          <w:sdt>
            <w:sdtPr>
              <w:rPr>
                <w:sz w:val="24"/>
                <w:szCs w:val="24"/>
                <w:u w:val="single"/>
              </w:rPr>
              <w:tag w:val="goog_rdk_4"/>
              <w:id w:val="-1982404537"/>
            </w:sdtPr>
            <w:sdtEndPr/>
            <w:sdtContent>
              <w:r w:rsidRPr="008F570E">
                <w:rPr>
                  <w:sz w:val="24"/>
                  <w:szCs w:val="24"/>
                  <w:u w:val="single"/>
                </w:rPr>
                <w:t xml:space="preserve"> </w:t>
              </w:r>
              <w:r w:rsidR="006B19A4" w:rsidRPr="008F570E">
                <w:rPr>
                  <w:sz w:val="24"/>
                  <w:szCs w:val="24"/>
                  <w:u w:val="single"/>
                </w:rPr>
                <w:t>4.2</w:t>
              </w:r>
            </w:sdtContent>
          </w:sdt>
          <w:sdt>
            <w:sdtPr>
              <w:rPr>
                <w:sz w:val="24"/>
                <w:szCs w:val="24"/>
                <w:u w:val="single"/>
              </w:rPr>
              <w:tag w:val="goog_rdk_5"/>
              <w:id w:val="-1128973516"/>
            </w:sdtPr>
            <w:sdtEndPr/>
            <w:sdtContent>
              <w:r w:rsidRPr="008F570E">
                <w:rPr>
                  <w:sz w:val="24"/>
                  <w:szCs w:val="24"/>
                  <w:u w:val="single"/>
                </w:rPr>
                <w:t>.</w:t>
              </w:r>
            </w:sdtContent>
          </w:sdt>
          <w:sdt>
            <w:sdtPr>
              <w:rPr>
                <w:sz w:val="24"/>
                <w:szCs w:val="24"/>
              </w:rPr>
              <w:tag w:val="goog_rdk_6"/>
              <w:id w:val="-248965030"/>
            </w:sdtPr>
            <w:sdtEndPr/>
            <w:sdtContent>
              <w:r w:rsidRPr="008F570E">
                <w:rPr>
                  <w:sz w:val="24"/>
                  <w:szCs w:val="24"/>
                </w:rPr>
                <w:t xml:space="preserve"> </w:t>
              </w:r>
            </w:sdtContent>
          </w:sdt>
        </w:sdtContent>
      </w:sdt>
    </w:p>
    <w:p w14:paraId="00000021" w14:textId="0C4015CA" w:rsidR="00372CC6" w:rsidRPr="00E413A2" w:rsidRDefault="00682B01" w:rsidP="005E7275">
      <w:pPr>
        <w:spacing w:before="240"/>
        <w:ind w:left="1320" w:hanging="160"/>
        <w:jc w:val="both"/>
        <w:rPr>
          <w:b/>
          <w:bCs/>
          <w:color w:val="0000FF"/>
          <w:sz w:val="24"/>
          <w:szCs w:val="24"/>
        </w:rPr>
      </w:pPr>
      <w:r w:rsidRPr="00E413A2">
        <w:rPr>
          <w:sz w:val="24"/>
          <w:szCs w:val="24"/>
        </w:rPr>
        <w:t xml:space="preserve">- Certificado de proficiência em idiomas, conforme disposto </w:t>
      </w:r>
      <w:r w:rsidRPr="008F570E">
        <w:rPr>
          <w:sz w:val="24"/>
          <w:szCs w:val="24"/>
          <w:u w:val="single"/>
        </w:rPr>
        <w:t xml:space="preserve">no item </w:t>
      </w:r>
      <w:r w:rsidR="006B19A4" w:rsidRPr="008F570E">
        <w:rPr>
          <w:sz w:val="24"/>
          <w:szCs w:val="24"/>
          <w:u w:val="single"/>
        </w:rPr>
        <w:t>6.</w:t>
      </w:r>
    </w:p>
    <w:p w14:paraId="00000022" w14:textId="637665C9" w:rsidR="00372CC6" w:rsidRPr="00E413A2" w:rsidRDefault="00654B95" w:rsidP="005E7275">
      <w:pPr>
        <w:shd w:val="clear" w:color="auto" w:fill="FFFFFF"/>
        <w:spacing w:before="240"/>
        <w:ind w:left="1276" w:hanging="142"/>
        <w:jc w:val="both"/>
        <w:rPr>
          <w:sz w:val="24"/>
          <w:szCs w:val="24"/>
        </w:rPr>
      </w:pPr>
      <w:r w:rsidRPr="00E413A2">
        <w:rPr>
          <w:sz w:val="24"/>
          <w:szCs w:val="24"/>
        </w:rPr>
        <w:t>-</w:t>
      </w:r>
      <w:r w:rsidR="00E2037A" w:rsidRPr="00E413A2">
        <w:rPr>
          <w:sz w:val="24"/>
          <w:szCs w:val="24"/>
        </w:rPr>
        <w:t xml:space="preserve"> </w:t>
      </w:r>
      <w:r w:rsidRPr="00E413A2">
        <w:rPr>
          <w:sz w:val="24"/>
          <w:szCs w:val="24"/>
        </w:rPr>
        <w:t xml:space="preserve">No caso de candidatos ao </w:t>
      </w:r>
      <w:r w:rsidR="003175F4" w:rsidRPr="00E413A2">
        <w:rPr>
          <w:b/>
          <w:bCs/>
          <w:sz w:val="24"/>
          <w:szCs w:val="24"/>
        </w:rPr>
        <w:t>Doutorado Direto</w:t>
      </w:r>
      <w:r w:rsidR="00105C01" w:rsidRPr="00E413A2">
        <w:rPr>
          <w:b/>
          <w:bCs/>
          <w:sz w:val="24"/>
          <w:szCs w:val="24"/>
        </w:rPr>
        <w:t>,</w:t>
      </w:r>
      <w:r w:rsidRPr="00E413A2">
        <w:rPr>
          <w:b/>
          <w:bCs/>
          <w:sz w:val="24"/>
          <w:szCs w:val="24"/>
        </w:rPr>
        <w:t xml:space="preserve"> </w:t>
      </w:r>
      <w:r w:rsidRPr="00E413A2">
        <w:rPr>
          <w:sz w:val="24"/>
          <w:szCs w:val="24"/>
        </w:rPr>
        <w:t>dever</w:t>
      </w:r>
      <w:r w:rsidR="00105C01" w:rsidRPr="00E413A2">
        <w:rPr>
          <w:sz w:val="24"/>
          <w:szCs w:val="24"/>
        </w:rPr>
        <w:t>á</w:t>
      </w:r>
      <w:r w:rsidRPr="00E413A2">
        <w:rPr>
          <w:sz w:val="24"/>
          <w:szCs w:val="24"/>
        </w:rPr>
        <w:t xml:space="preserve"> </w:t>
      </w:r>
      <w:r w:rsidR="00105C01" w:rsidRPr="00E413A2">
        <w:rPr>
          <w:sz w:val="24"/>
          <w:szCs w:val="24"/>
        </w:rPr>
        <w:t>ser anexado no site de</w:t>
      </w:r>
      <w:r w:rsidR="00E413A2">
        <w:rPr>
          <w:sz w:val="24"/>
          <w:szCs w:val="24"/>
        </w:rPr>
        <w:t xml:space="preserve"> </w:t>
      </w:r>
      <w:r w:rsidR="00042F08" w:rsidRPr="00E413A2">
        <w:rPr>
          <w:sz w:val="24"/>
          <w:szCs w:val="24"/>
        </w:rPr>
        <w:t>inscrição</w:t>
      </w:r>
      <w:r w:rsidRPr="00E413A2">
        <w:rPr>
          <w:sz w:val="24"/>
          <w:szCs w:val="24"/>
        </w:rPr>
        <w:t>,</w:t>
      </w:r>
      <w:r w:rsidR="0029380F" w:rsidRPr="00E413A2">
        <w:rPr>
          <w:sz w:val="24"/>
          <w:szCs w:val="24"/>
        </w:rPr>
        <w:t xml:space="preserve"> </w:t>
      </w:r>
      <w:r w:rsidRPr="00E413A2">
        <w:rPr>
          <w:b/>
          <w:bCs/>
          <w:sz w:val="24"/>
          <w:szCs w:val="24"/>
        </w:rPr>
        <w:t>obrigatoriamente</w:t>
      </w:r>
      <w:r w:rsidRPr="00E413A2">
        <w:rPr>
          <w:sz w:val="24"/>
          <w:szCs w:val="24"/>
        </w:rPr>
        <w:t xml:space="preserve">, </w:t>
      </w:r>
      <w:r w:rsidR="00105C01" w:rsidRPr="00E413A2">
        <w:rPr>
          <w:sz w:val="24"/>
          <w:szCs w:val="24"/>
        </w:rPr>
        <w:t xml:space="preserve">o </w:t>
      </w:r>
      <w:r w:rsidRPr="00E413A2">
        <w:rPr>
          <w:sz w:val="24"/>
          <w:szCs w:val="24"/>
        </w:rPr>
        <w:t xml:space="preserve">comprovante de aceite ou </w:t>
      </w:r>
      <w:r w:rsidR="00042F08" w:rsidRPr="00E413A2">
        <w:rPr>
          <w:sz w:val="24"/>
          <w:szCs w:val="24"/>
        </w:rPr>
        <w:t xml:space="preserve">de </w:t>
      </w:r>
      <w:r w:rsidRPr="00E413A2">
        <w:rPr>
          <w:sz w:val="24"/>
          <w:szCs w:val="24"/>
        </w:rPr>
        <w:t xml:space="preserve">publicação de um artigo científico em periódico indexado nos últimos 5 </w:t>
      </w:r>
      <w:r w:rsidR="00105C01" w:rsidRPr="00E413A2">
        <w:rPr>
          <w:sz w:val="24"/>
          <w:szCs w:val="24"/>
        </w:rPr>
        <w:t xml:space="preserve">(cinco) </w:t>
      </w:r>
      <w:r w:rsidRPr="00E413A2">
        <w:rPr>
          <w:sz w:val="24"/>
          <w:szCs w:val="24"/>
        </w:rPr>
        <w:t>anos.</w:t>
      </w:r>
    </w:p>
    <w:p w14:paraId="0704BEAA" w14:textId="397F19B3" w:rsidR="00105C01" w:rsidRPr="00E413A2" w:rsidRDefault="00682B01" w:rsidP="005E7275">
      <w:pPr>
        <w:shd w:val="clear" w:color="auto" w:fill="FFFFFF"/>
        <w:spacing w:before="240" w:after="240"/>
        <w:ind w:left="1276" w:hanging="142"/>
        <w:jc w:val="both"/>
        <w:rPr>
          <w:sz w:val="24"/>
          <w:szCs w:val="24"/>
        </w:rPr>
      </w:pPr>
      <w:r w:rsidRPr="00E413A2">
        <w:rPr>
          <w:sz w:val="24"/>
          <w:szCs w:val="24"/>
        </w:rPr>
        <w:t xml:space="preserve">- Comprovante do pagamento da taxa de inscrição. </w:t>
      </w:r>
      <w:r w:rsidRPr="00E413A2">
        <w:rPr>
          <w:b/>
          <w:bCs/>
          <w:sz w:val="24"/>
          <w:szCs w:val="24"/>
        </w:rPr>
        <w:t xml:space="preserve">O valor da taxa de inscrição </w:t>
      </w:r>
      <w:r w:rsidR="00105C01" w:rsidRPr="00E413A2">
        <w:rPr>
          <w:b/>
          <w:bCs/>
          <w:sz w:val="24"/>
          <w:szCs w:val="24"/>
        </w:rPr>
        <w:t xml:space="preserve">é </w:t>
      </w:r>
      <w:r w:rsidRPr="00E413A2">
        <w:rPr>
          <w:b/>
          <w:bCs/>
          <w:sz w:val="24"/>
          <w:szCs w:val="24"/>
        </w:rPr>
        <w:t>de R$ 2</w:t>
      </w:r>
      <w:r w:rsidR="0012527E" w:rsidRPr="00E413A2">
        <w:rPr>
          <w:b/>
          <w:bCs/>
          <w:sz w:val="24"/>
          <w:szCs w:val="24"/>
        </w:rPr>
        <w:t>30</w:t>
      </w:r>
      <w:r w:rsidRPr="00E413A2">
        <w:rPr>
          <w:b/>
          <w:bCs/>
          <w:sz w:val="24"/>
          <w:szCs w:val="24"/>
        </w:rPr>
        <w:t xml:space="preserve">,00 (duzentos e </w:t>
      </w:r>
      <w:r w:rsidR="0012527E" w:rsidRPr="00E413A2">
        <w:rPr>
          <w:b/>
          <w:bCs/>
          <w:sz w:val="24"/>
          <w:szCs w:val="24"/>
        </w:rPr>
        <w:t>trinta</w:t>
      </w:r>
      <w:r w:rsidRPr="00E413A2">
        <w:rPr>
          <w:b/>
          <w:bCs/>
          <w:sz w:val="24"/>
          <w:szCs w:val="24"/>
        </w:rPr>
        <w:t xml:space="preserve"> reais)</w:t>
      </w:r>
      <w:r w:rsidR="00105C01" w:rsidRPr="00E413A2">
        <w:rPr>
          <w:b/>
          <w:bCs/>
          <w:sz w:val="24"/>
          <w:szCs w:val="24"/>
        </w:rPr>
        <w:t>,</w:t>
      </w:r>
      <w:r w:rsidR="00105C01" w:rsidRPr="00E413A2">
        <w:rPr>
          <w:sz w:val="24"/>
          <w:szCs w:val="24"/>
        </w:rPr>
        <w:t xml:space="preserve"> cujo</w:t>
      </w:r>
      <w:r w:rsidRPr="00E413A2">
        <w:rPr>
          <w:sz w:val="24"/>
          <w:szCs w:val="24"/>
        </w:rPr>
        <w:t xml:space="preserve"> depósito bancário </w:t>
      </w:r>
      <w:r w:rsidR="00105C01" w:rsidRPr="00E413A2">
        <w:rPr>
          <w:sz w:val="24"/>
          <w:szCs w:val="24"/>
        </w:rPr>
        <w:t xml:space="preserve">deverá ser efetuado </w:t>
      </w:r>
      <w:r w:rsidRPr="00E413A2">
        <w:rPr>
          <w:sz w:val="24"/>
          <w:szCs w:val="24"/>
        </w:rPr>
        <w:t>no Banco do Brasil – Agência: 0028-0, conta corrente nº 130.151-9, em nome da Escola de Enfermagem de Ribeirão Preto / USP (CNPJ63.025.530/0027-43).</w:t>
      </w:r>
    </w:p>
    <w:p w14:paraId="1F0B0522" w14:textId="428BADC7" w:rsidR="00105C01" w:rsidRPr="008F570E" w:rsidRDefault="00682B01" w:rsidP="00105C01">
      <w:pPr>
        <w:shd w:val="clear" w:color="auto" w:fill="FFFFFF"/>
        <w:spacing w:before="240" w:after="240"/>
        <w:ind w:left="720"/>
        <w:jc w:val="both"/>
        <w:rPr>
          <w:sz w:val="24"/>
          <w:szCs w:val="24"/>
        </w:rPr>
      </w:pPr>
      <w:r w:rsidRPr="008F570E">
        <w:rPr>
          <w:sz w:val="24"/>
          <w:szCs w:val="24"/>
        </w:rPr>
        <w:t>2.</w:t>
      </w:r>
      <w:r w:rsidR="00063080" w:rsidRPr="008F570E">
        <w:rPr>
          <w:sz w:val="24"/>
          <w:szCs w:val="24"/>
        </w:rPr>
        <w:t xml:space="preserve">2 </w:t>
      </w:r>
      <w:r w:rsidRPr="008F570E">
        <w:rPr>
          <w:sz w:val="24"/>
          <w:szCs w:val="24"/>
        </w:rPr>
        <w:t>Não é permitida a inscrição simultânea em mais de um Programa de Pós-Graduação ou em mais de uma modalidade de processo seletivo e/ou curso.</w:t>
      </w:r>
    </w:p>
    <w:p w14:paraId="55DD8BD7" w14:textId="03967600" w:rsidR="00105C01" w:rsidRPr="008F570E" w:rsidRDefault="00682B01" w:rsidP="00105C01">
      <w:pPr>
        <w:shd w:val="clear" w:color="auto" w:fill="FFFFFF"/>
        <w:spacing w:before="240" w:after="240"/>
        <w:ind w:left="720"/>
        <w:jc w:val="both"/>
        <w:rPr>
          <w:sz w:val="24"/>
          <w:szCs w:val="24"/>
        </w:rPr>
      </w:pPr>
      <w:r w:rsidRPr="008F570E">
        <w:rPr>
          <w:sz w:val="24"/>
          <w:szCs w:val="24"/>
        </w:rPr>
        <w:t>2.</w:t>
      </w:r>
      <w:r w:rsidR="00063080" w:rsidRPr="008F570E">
        <w:rPr>
          <w:sz w:val="24"/>
          <w:szCs w:val="24"/>
        </w:rPr>
        <w:t xml:space="preserve">3 </w:t>
      </w:r>
      <w:r w:rsidRPr="008F570E">
        <w:rPr>
          <w:sz w:val="24"/>
          <w:szCs w:val="24"/>
        </w:rPr>
        <w:t xml:space="preserve">Não haverá, em hipótese </w:t>
      </w:r>
      <w:r w:rsidR="00042F08" w:rsidRPr="008F570E">
        <w:rPr>
          <w:sz w:val="24"/>
          <w:szCs w:val="24"/>
        </w:rPr>
        <w:t>algu</w:t>
      </w:r>
      <w:r w:rsidRPr="008F570E">
        <w:rPr>
          <w:sz w:val="24"/>
          <w:szCs w:val="24"/>
        </w:rPr>
        <w:t xml:space="preserve">ma, devolução da taxa de inscrição. </w:t>
      </w:r>
    </w:p>
    <w:p w14:paraId="6D15D663" w14:textId="421BA0A8" w:rsidR="00105C01" w:rsidRPr="00E413A2" w:rsidRDefault="00682B01" w:rsidP="00105C01">
      <w:pPr>
        <w:shd w:val="clear" w:color="auto" w:fill="FFFFFF"/>
        <w:spacing w:before="240" w:after="240"/>
        <w:ind w:left="720"/>
        <w:jc w:val="both"/>
        <w:rPr>
          <w:sz w:val="24"/>
          <w:szCs w:val="24"/>
        </w:rPr>
      </w:pPr>
      <w:r w:rsidRPr="008F570E">
        <w:rPr>
          <w:sz w:val="24"/>
          <w:szCs w:val="24"/>
        </w:rPr>
        <w:t>2.</w:t>
      </w:r>
      <w:r w:rsidR="00063080" w:rsidRPr="008F570E">
        <w:rPr>
          <w:sz w:val="24"/>
          <w:szCs w:val="24"/>
        </w:rPr>
        <w:t>4</w:t>
      </w:r>
      <w:r w:rsidR="00063080" w:rsidRPr="00E413A2">
        <w:rPr>
          <w:sz w:val="24"/>
          <w:szCs w:val="24"/>
        </w:rPr>
        <w:t xml:space="preserve"> </w:t>
      </w:r>
      <w:r w:rsidRPr="00E413A2">
        <w:rPr>
          <w:sz w:val="24"/>
          <w:szCs w:val="24"/>
        </w:rPr>
        <w:t xml:space="preserve">Isenção do pagamento da taxa de inscrição: </w:t>
      </w:r>
    </w:p>
    <w:p w14:paraId="240F122A" w14:textId="38EF1C4E" w:rsidR="00105C01" w:rsidRPr="00E413A2" w:rsidRDefault="00682B01" w:rsidP="008F570E">
      <w:pPr>
        <w:shd w:val="clear" w:color="auto" w:fill="FFFFFF"/>
        <w:spacing w:before="240" w:after="240"/>
        <w:ind w:left="1134"/>
        <w:jc w:val="both"/>
        <w:rPr>
          <w:sz w:val="24"/>
          <w:szCs w:val="24"/>
        </w:rPr>
      </w:pPr>
      <w:r w:rsidRPr="00E413A2">
        <w:rPr>
          <w:sz w:val="24"/>
          <w:szCs w:val="24"/>
        </w:rPr>
        <w:t>2.</w:t>
      </w:r>
      <w:r w:rsidR="00063080" w:rsidRPr="00E413A2">
        <w:rPr>
          <w:sz w:val="24"/>
          <w:szCs w:val="24"/>
        </w:rPr>
        <w:t>4</w:t>
      </w:r>
      <w:r w:rsidRPr="00E413A2">
        <w:rPr>
          <w:sz w:val="24"/>
          <w:szCs w:val="24"/>
        </w:rPr>
        <w:t xml:space="preserve">.1 Os critérios e documentos comprobatórios para solicitar a isenção do pagamento da taxa de inscrição estão disponiveis no site da EERP-USP, Pós-graduação: </w:t>
      </w:r>
      <w:hyperlink r:id="rId18">
        <w:r w:rsidR="00372CC6" w:rsidRPr="00E413A2">
          <w:rPr>
            <w:color w:val="1155CC"/>
            <w:sz w:val="24"/>
            <w:szCs w:val="24"/>
            <w:u w:val="single"/>
          </w:rPr>
          <w:t>http://eerp.usp.br/isencao-processo-seletivo/</w:t>
        </w:r>
      </w:hyperlink>
    </w:p>
    <w:p w14:paraId="0000002A" w14:textId="481DBCEB" w:rsidR="00372CC6" w:rsidRPr="00E413A2" w:rsidRDefault="00682B01" w:rsidP="008F570E">
      <w:pPr>
        <w:shd w:val="clear" w:color="auto" w:fill="FFFFFF"/>
        <w:spacing w:before="240" w:after="240"/>
        <w:ind w:left="1134"/>
        <w:jc w:val="both"/>
        <w:rPr>
          <w:sz w:val="24"/>
          <w:szCs w:val="24"/>
        </w:rPr>
      </w:pPr>
      <w:r w:rsidRPr="00E413A2">
        <w:rPr>
          <w:sz w:val="24"/>
          <w:szCs w:val="24"/>
        </w:rPr>
        <w:t>2.</w:t>
      </w:r>
      <w:r w:rsidR="00063080" w:rsidRPr="00E413A2">
        <w:rPr>
          <w:sz w:val="24"/>
          <w:szCs w:val="24"/>
        </w:rPr>
        <w:t>4</w:t>
      </w:r>
      <w:r w:rsidRPr="00E413A2">
        <w:rPr>
          <w:sz w:val="24"/>
          <w:szCs w:val="24"/>
        </w:rPr>
        <w:t>.2 Para solicitar a isenção do pagamento da taxa de inscrição o(a) candidato(a) deverá apresentar a documentação comprobatória listada no site da EERP-USP para análise e deliberação pelo Serviço de Pós-Graduação da EERP/USP</w:t>
      </w:r>
      <w:r w:rsidR="00C85884" w:rsidRPr="00E413A2">
        <w:rPr>
          <w:sz w:val="24"/>
          <w:szCs w:val="24"/>
        </w:rPr>
        <w:t>.</w:t>
      </w:r>
    </w:p>
    <w:p w14:paraId="0000002C" w14:textId="73F232F4" w:rsidR="00372CC6" w:rsidRPr="008F570E" w:rsidRDefault="00ED1597" w:rsidP="008F570E">
      <w:pPr>
        <w:shd w:val="clear" w:color="auto" w:fill="FFFFFF"/>
        <w:spacing w:before="240"/>
        <w:ind w:left="720"/>
        <w:jc w:val="both"/>
        <w:rPr>
          <w:sz w:val="24"/>
          <w:szCs w:val="24"/>
        </w:rPr>
      </w:pPr>
      <w:r w:rsidRPr="008F570E">
        <w:rPr>
          <w:sz w:val="24"/>
          <w:szCs w:val="24"/>
        </w:rPr>
        <w:t>2.</w:t>
      </w:r>
      <w:r w:rsidR="00063080" w:rsidRPr="008F570E">
        <w:rPr>
          <w:sz w:val="24"/>
          <w:szCs w:val="24"/>
        </w:rPr>
        <w:t>5</w:t>
      </w:r>
      <w:r w:rsidR="003468FF" w:rsidRPr="008F570E">
        <w:rPr>
          <w:sz w:val="24"/>
          <w:szCs w:val="24"/>
        </w:rPr>
        <w:t xml:space="preserve">. </w:t>
      </w:r>
      <w:r w:rsidR="00682B01" w:rsidRPr="008F570E">
        <w:rPr>
          <w:sz w:val="24"/>
          <w:szCs w:val="24"/>
        </w:rPr>
        <w:t xml:space="preserve">Ações </w:t>
      </w:r>
      <w:r w:rsidR="008F570E">
        <w:rPr>
          <w:sz w:val="24"/>
          <w:szCs w:val="24"/>
        </w:rPr>
        <w:t>A</w:t>
      </w:r>
      <w:r w:rsidR="00682B01" w:rsidRPr="008F570E">
        <w:rPr>
          <w:sz w:val="24"/>
          <w:szCs w:val="24"/>
        </w:rPr>
        <w:t xml:space="preserve">firmativas </w:t>
      </w:r>
    </w:p>
    <w:p w14:paraId="6E29C1F7" w14:textId="7BB626E1" w:rsidR="00637843" w:rsidRPr="00E413A2" w:rsidRDefault="00637843" w:rsidP="008F570E">
      <w:pPr>
        <w:tabs>
          <w:tab w:val="left" w:pos="9498"/>
        </w:tabs>
        <w:spacing w:before="240" w:after="240"/>
        <w:ind w:left="709"/>
        <w:jc w:val="both"/>
        <w:rPr>
          <w:rFonts w:eastAsia="Calibri"/>
          <w:sz w:val="24"/>
          <w:szCs w:val="24"/>
          <w:lang w:val="pt-BR"/>
        </w:rPr>
      </w:pPr>
      <w:r w:rsidRPr="00E413A2">
        <w:rPr>
          <w:rFonts w:eastAsia="Calibri"/>
          <w:sz w:val="24"/>
          <w:szCs w:val="24"/>
          <w:lang w:val="pt-BR"/>
        </w:rPr>
        <w:t xml:space="preserve">A </w:t>
      </w:r>
      <w:r w:rsidR="00C85884" w:rsidRPr="00E413A2">
        <w:rPr>
          <w:rFonts w:eastAsia="Calibri"/>
          <w:sz w:val="24"/>
          <w:szCs w:val="24"/>
          <w:lang w:val="pt-BR"/>
        </w:rPr>
        <w:t>política</w:t>
      </w:r>
      <w:r w:rsidRPr="00E413A2">
        <w:rPr>
          <w:rFonts w:eastAsia="Calibri"/>
          <w:sz w:val="24"/>
          <w:szCs w:val="24"/>
          <w:lang w:val="pt-BR"/>
        </w:rPr>
        <w:t xml:space="preserve"> de </w:t>
      </w:r>
      <w:r w:rsidR="00C85884" w:rsidRPr="00E413A2">
        <w:rPr>
          <w:rFonts w:eastAsia="Calibri"/>
          <w:sz w:val="24"/>
          <w:szCs w:val="24"/>
          <w:lang w:val="pt-BR"/>
        </w:rPr>
        <w:t>inclusão</w:t>
      </w:r>
      <w:r w:rsidRPr="00E413A2">
        <w:rPr>
          <w:rFonts w:eastAsia="Calibri"/>
          <w:sz w:val="24"/>
          <w:szCs w:val="24"/>
          <w:lang w:val="pt-BR"/>
        </w:rPr>
        <w:t xml:space="preserve">, por meio de </w:t>
      </w:r>
      <w:r w:rsidR="00DF2676" w:rsidRPr="00E413A2">
        <w:rPr>
          <w:rFonts w:eastAsia="Calibri"/>
          <w:sz w:val="24"/>
          <w:szCs w:val="24"/>
          <w:lang w:val="pt-BR"/>
        </w:rPr>
        <w:t>Ações</w:t>
      </w:r>
      <w:r w:rsidR="008F570E">
        <w:rPr>
          <w:rFonts w:eastAsia="Calibri"/>
          <w:sz w:val="24"/>
          <w:szCs w:val="24"/>
          <w:lang w:val="pt-BR"/>
        </w:rPr>
        <w:t xml:space="preserve"> </w:t>
      </w:r>
      <w:r w:rsidRPr="00E413A2">
        <w:rPr>
          <w:rFonts w:eastAsia="Calibri"/>
          <w:sz w:val="24"/>
          <w:szCs w:val="24"/>
          <w:lang w:val="pt-BR"/>
        </w:rPr>
        <w:t xml:space="preserve">Afirmativas deste Edital, caracteriza-se mediante a oferta de vagas destinadas a candidatos(as) que se autodeclararem como pessoas Pretas, Pardas e Indígenas (PPI)* e às pessoas com Deficiência (PCD)**, cuja inscrição atenda aos trâmites </w:t>
      </w:r>
      <w:r w:rsidRPr="008F570E">
        <w:rPr>
          <w:rFonts w:eastAsia="Calibri"/>
          <w:sz w:val="24"/>
          <w:szCs w:val="24"/>
          <w:u w:val="single"/>
          <w:lang w:val="pt-BR"/>
        </w:rPr>
        <w:t xml:space="preserve">do item </w:t>
      </w:r>
      <w:r w:rsidR="001908B5" w:rsidRPr="008F570E">
        <w:rPr>
          <w:rFonts w:eastAsia="Calibri"/>
          <w:sz w:val="24"/>
          <w:szCs w:val="24"/>
          <w:u w:val="single"/>
          <w:lang w:val="pt-BR"/>
        </w:rPr>
        <w:t>2</w:t>
      </w:r>
      <w:r w:rsidR="00C85884" w:rsidRPr="008F570E">
        <w:rPr>
          <w:rFonts w:eastAsia="Calibri"/>
          <w:sz w:val="24"/>
          <w:szCs w:val="24"/>
          <w:u w:val="single"/>
          <w:lang w:val="pt-BR"/>
        </w:rPr>
        <w:t>.1</w:t>
      </w:r>
      <w:r w:rsidRPr="00E413A2">
        <w:rPr>
          <w:rFonts w:eastAsia="Calibri"/>
          <w:sz w:val="24"/>
          <w:szCs w:val="24"/>
          <w:lang w:val="pt-BR"/>
        </w:rPr>
        <w:t xml:space="preserve"> do presente Edital.</w:t>
      </w:r>
    </w:p>
    <w:p w14:paraId="5303243B" w14:textId="77777777" w:rsidR="00637843" w:rsidRPr="00E413A2" w:rsidRDefault="00637843" w:rsidP="008F570E">
      <w:pPr>
        <w:tabs>
          <w:tab w:val="left" w:pos="9498"/>
        </w:tabs>
        <w:spacing w:before="240" w:after="240"/>
        <w:ind w:left="709"/>
        <w:jc w:val="both"/>
        <w:rPr>
          <w:rFonts w:eastAsia="Calibri"/>
          <w:sz w:val="24"/>
          <w:szCs w:val="24"/>
          <w:lang w:val="pt-BR"/>
        </w:rPr>
      </w:pPr>
      <w:r w:rsidRPr="00E413A2">
        <w:rPr>
          <w:rFonts w:eastAsia="Calibri"/>
          <w:sz w:val="24"/>
          <w:szCs w:val="24"/>
          <w:lang w:val="pt-BR"/>
        </w:rPr>
        <w:t xml:space="preserve">*Autodeclaração de Pessoa Negra, de cor preta e parda, no ato da inscrição no </w:t>
      </w:r>
      <w:r w:rsidRPr="00E413A2">
        <w:rPr>
          <w:rFonts w:eastAsia="Calibri"/>
          <w:sz w:val="24"/>
          <w:szCs w:val="24"/>
          <w:lang w:val="pt-BR"/>
        </w:rPr>
        <w:lastRenderedPageBreak/>
        <w:t>processo seletivo: o(a) candidato(a) deverá anexar fotografia colorida do rosto, recente, tirada há menos de 6 (seis) meses, seguindo as demais indicações dos itens III a IX do artigo 3º da Resolução CoIP 8835, de 07/08/2025 (https://leginf.usp.br/resolucoes/resolucao-coip-no-8835-de-07-de-agosto-de-2025/);</w:t>
      </w:r>
    </w:p>
    <w:p w14:paraId="3A91BCE2" w14:textId="77777777" w:rsidR="00637843" w:rsidRPr="00E413A2" w:rsidRDefault="00637843" w:rsidP="008F570E">
      <w:pPr>
        <w:tabs>
          <w:tab w:val="left" w:pos="9498"/>
        </w:tabs>
        <w:spacing w:before="240" w:after="240"/>
        <w:ind w:left="709"/>
        <w:jc w:val="both"/>
        <w:rPr>
          <w:rFonts w:eastAsia="Calibri"/>
          <w:sz w:val="24"/>
          <w:szCs w:val="24"/>
          <w:lang w:val="pt-BR"/>
        </w:rPr>
      </w:pPr>
      <w:r w:rsidRPr="00E413A2">
        <w:rPr>
          <w:rFonts w:eastAsia="Calibri"/>
          <w:sz w:val="24"/>
          <w:szCs w:val="24"/>
          <w:lang w:val="pt-BR"/>
        </w:rPr>
        <w:t>*Autodeclaração de Pessoa Indígena, no ato da inscrição no processo seletivo: o(a) candidato(a) deverá apresentar o Registro Administrativo de Nascimento Indígena (RANI) ou o RANI de um de seus genitores.</w:t>
      </w:r>
    </w:p>
    <w:p w14:paraId="0407EE97" w14:textId="77777777" w:rsidR="00637843" w:rsidRPr="00E413A2" w:rsidRDefault="00637843" w:rsidP="008F570E">
      <w:pPr>
        <w:tabs>
          <w:tab w:val="left" w:pos="9498"/>
        </w:tabs>
        <w:spacing w:before="240" w:after="240"/>
        <w:ind w:left="709"/>
        <w:jc w:val="both"/>
        <w:rPr>
          <w:rFonts w:eastAsia="Calibri"/>
          <w:sz w:val="24"/>
          <w:szCs w:val="24"/>
          <w:lang w:val="pt-BR"/>
        </w:rPr>
      </w:pPr>
      <w:r w:rsidRPr="00E413A2">
        <w:rPr>
          <w:rFonts w:eastAsia="Calibri"/>
          <w:sz w:val="24"/>
          <w:szCs w:val="24"/>
          <w:lang w:val="pt-BR"/>
        </w:rPr>
        <w:t>**Autodeclaração de PCD, no ato da inscrição no processo seletivo, o(a) candidato(a) que se autodeclarar pessoa com deficiência, deverá ter essa condição confirmada por meio de atestado médico emitido por um especialista, nos últimos 12 (doze) meses, contendo o código de Classificação Internacional de Doença – CID e um parecer com as peculiaridades da deficiência.</w:t>
      </w:r>
    </w:p>
    <w:p w14:paraId="3F58CB15" w14:textId="2BB3058A" w:rsidR="00637843" w:rsidRPr="00E413A2" w:rsidRDefault="00637843" w:rsidP="00037E4D">
      <w:pPr>
        <w:tabs>
          <w:tab w:val="left" w:pos="9498"/>
        </w:tabs>
        <w:ind w:left="709"/>
        <w:jc w:val="both"/>
        <w:rPr>
          <w:rFonts w:eastAsia="Calibri"/>
          <w:sz w:val="24"/>
          <w:szCs w:val="24"/>
          <w:lang w:val="pt-BR"/>
        </w:rPr>
      </w:pPr>
      <w:r w:rsidRPr="00E413A2">
        <w:rPr>
          <w:rFonts w:eastAsia="Calibri"/>
          <w:sz w:val="24"/>
          <w:szCs w:val="24"/>
          <w:lang w:val="pt-BR"/>
        </w:rPr>
        <w:t>No caso de as vagas não serem preenchidas, seja</w:t>
      </w:r>
      <w:r w:rsidR="00C85884" w:rsidRPr="00E413A2">
        <w:rPr>
          <w:rFonts w:eastAsia="Calibri"/>
          <w:sz w:val="24"/>
          <w:szCs w:val="24"/>
          <w:lang w:val="pt-BR"/>
        </w:rPr>
        <w:t>m</w:t>
      </w:r>
      <w:r w:rsidRPr="00E413A2">
        <w:rPr>
          <w:rFonts w:eastAsia="Calibri"/>
          <w:sz w:val="24"/>
          <w:szCs w:val="24"/>
          <w:lang w:val="pt-BR"/>
        </w:rPr>
        <w:t xml:space="preserve"> as de ampla concorrência ou as reservadas, poderá haver comutação para a outra categoria.</w:t>
      </w:r>
    </w:p>
    <w:p w14:paraId="4C73AF42" w14:textId="4BF1AE4F" w:rsidR="00637843" w:rsidRPr="00E413A2" w:rsidRDefault="00637843" w:rsidP="00037E4D">
      <w:pPr>
        <w:tabs>
          <w:tab w:val="left" w:pos="9498"/>
        </w:tabs>
        <w:ind w:left="709"/>
        <w:jc w:val="both"/>
        <w:rPr>
          <w:rFonts w:eastAsia="Calibri"/>
          <w:sz w:val="24"/>
          <w:szCs w:val="24"/>
          <w:lang w:val="pt-BR"/>
        </w:rPr>
      </w:pPr>
      <w:r w:rsidRPr="00E413A2">
        <w:rPr>
          <w:rFonts w:eastAsia="Calibri"/>
          <w:sz w:val="24"/>
          <w:szCs w:val="24"/>
          <w:lang w:val="pt-BR"/>
        </w:rPr>
        <w:t>O modelo de Autodeclaração est</w:t>
      </w:r>
      <w:r w:rsidR="001908B5" w:rsidRPr="00E413A2">
        <w:rPr>
          <w:rFonts w:eastAsia="Calibri"/>
          <w:sz w:val="24"/>
          <w:szCs w:val="24"/>
          <w:lang w:val="pt-BR"/>
        </w:rPr>
        <w:t>á</w:t>
      </w:r>
      <w:r w:rsidRPr="00E413A2">
        <w:rPr>
          <w:rFonts w:eastAsia="Calibri"/>
          <w:sz w:val="24"/>
          <w:szCs w:val="24"/>
          <w:lang w:val="pt-BR"/>
        </w:rPr>
        <w:t xml:space="preserve"> disponíve</w:t>
      </w:r>
      <w:r w:rsidR="001908B5" w:rsidRPr="00E413A2">
        <w:rPr>
          <w:rFonts w:eastAsia="Calibri"/>
          <w:sz w:val="24"/>
          <w:szCs w:val="24"/>
          <w:lang w:val="pt-BR"/>
        </w:rPr>
        <w:t>l</w:t>
      </w:r>
      <w:r w:rsidRPr="00E413A2">
        <w:rPr>
          <w:rFonts w:eastAsia="Calibri"/>
          <w:sz w:val="24"/>
          <w:szCs w:val="24"/>
          <w:lang w:val="pt-BR"/>
        </w:rPr>
        <w:t xml:space="preserve"> no </w:t>
      </w:r>
      <w:r w:rsidRPr="00037E4D">
        <w:rPr>
          <w:rFonts w:eastAsia="Calibri"/>
          <w:sz w:val="24"/>
          <w:szCs w:val="24"/>
          <w:lang w:val="pt-BR"/>
        </w:rPr>
        <w:t>link</w:t>
      </w:r>
      <w:r w:rsidR="00037E4D">
        <w:rPr>
          <w:rFonts w:eastAsia="Calibri"/>
          <w:sz w:val="24"/>
          <w:szCs w:val="24"/>
          <w:lang w:val="pt-BR"/>
        </w:rPr>
        <w:t xml:space="preserve">: </w:t>
      </w:r>
      <w:hyperlink r:id="rId19" w:history="1">
        <w:r w:rsidR="00037E4D" w:rsidRPr="00037E4D">
          <w:rPr>
            <w:rStyle w:val="Hyperlink"/>
            <w:rFonts w:eastAsia="Calibri"/>
            <w:sz w:val="24"/>
            <w:szCs w:val="24"/>
            <w:lang w:val="pt-BR"/>
          </w:rPr>
          <w:t>http://www.eerp.usp.br/graduation-formularios-gerais/</w:t>
        </w:r>
      </w:hyperlink>
    </w:p>
    <w:p w14:paraId="0D174D86" w14:textId="2EA2CB7B" w:rsidR="00637843" w:rsidRPr="00E413A2" w:rsidRDefault="00637843" w:rsidP="00037E4D">
      <w:pPr>
        <w:tabs>
          <w:tab w:val="left" w:pos="9498"/>
        </w:tabs>
        <w:ind w:left="709"/>
        <w:jc w:val="both"/>
        <w:rPr>
          <w:rFonts w:eastAsia="Calibri"/>
          <w:sz w:val="24"/>
          <w:szCs w:val="24"/>
          <w:lang w:val="pt-BR"/>
        </w:rPr>
      </w:pPr>
      <w:r w:rsidRPr="00E413A2">
        <w:rPr>
          <w:rFonts w:eastAsia="Calibri"/>
          <w:sz w:val="24"/>
          <w:szCs w:val="24"/>
          <w:lang w:val="pt-BR"/>
        </w:rPr>
        <w:t>Todas as inscrições nessa condição deverão ser confirmadas por uma banca de heteroidentificação, nos termos da Resolução CoIP nº 8</w:t>
      </w:r>
      <w:r w:rsidR="005B4947" w:rsidRPr="00E413A2">
        <w:rPr>
          <w:rFonts w:eastAsia="Calibri"/>
          <w:sz w:val="24"/>
          <w:szCs w:val="24"/>
          <w:lang w:val="pt-BR"/>
        </w:rPr>
        <w:t>.</w:t>
      </w:r>
      <w:r w:rsidRPr="00E413A2">
        <w:rPr>
          <w:rFonts w:eastAsia="Calibri"/>
          <w:sz w:val="24"/>
          <w:szCs w:val="24"/>
          <w:lang w:val="pt-BR"/>
        </w:rPr>
        <w:t>835</w:t>
      </w:r>
      <w:r w:rsidR="005B4947" w:rsidRPr="00E413A2">
        <w:rPr>
          <w:rFonts w:eastAsia="Calibri"/>
          <w:sz w:val="24"/>
          <w:szCs w:val="24"/>
          <w:lang w:val="pt-BR"/>
        </w:rPr>
        <w:t>,</w:t>
      </w:r>
      <w:r w:rsidRPr="00E413A2">
        <w:rPr>
          <w:rFonts w:eastAsia="Calibri"/>
          <w:sz w:val="24"/>
          <w:szCs w:val="24"/>
          <w:lang w:val="pt-BR"/>
        </w:rPr>
        <w:t xml:space="preserve"> de 07 de agosto de 2025, para sua homologação, conforme descrito </w:t>
      </w:r>
      <w:r w:rsidRPr="00037E4D">
        <w:rPr>
          <w:rFonts w:eastAsia="Calibri"/>
          <w:sz w:val="24"/>
          <w:szCs w:val="24"/>
          <w:u w:val="single"/>
          <w:lang w:val="pt-BR"/>
        </w:rPr>
        <w:t>no item</w:t>
      </w:r>
      <w:r w:rsidR="00E864A9" w:rsidRPr="00037E4D">
        <w:rPr>
          <w:rFonts w:eastAsia="Calibri"/>
          <w:sz w:val="24"/>
          <w:szCs w:val="24"/>
          <w:u w:val="single"/>
          <w:lang w:val="pt-BR"/>
        </w:rPr>
        <w:t xml:space="preserve"> 2.</w:t>
      </w:r>
      <w:r w:rsidR="00C85884" w:rsidRPr="00037E4D">
        <w:rPr>
          <w:rFonts w:eastAsia="Calibri"/>
          <w:sz w:val="24"/>
          <w:szCs w:val="24"/>
          <w:u w:val="single"/>
          <w:lang w:val="pt-BR"/>
        </w:rPr>
        <w:t>1.</w:t>
      </w:r>
    </w:p>
    <w:p w14:paraId="5205B94A" w14:textId="253AAFE9" w:rsidR="00637843" w:rsidRPr="00E413A2" w:rsidRDefault="00637843" w:rsidP="00037E4D">
      <w:pPr>
        <w:tabs>
          <w:tab w:val="left" w:pos="9498"/>
        </w:tabs>
        <w:ind w:left="709"/>
        <w:jc w:val="both"/>
        <w:rPr>
          <w:rFonts w:eastAsia="Calibri"/>
          <w:sz w:val="24"/>
          <w:szCs w:val="24"/>
          <w:lang w:val="pt-BR"/>
        </w:rPr>
      </w:pPr>
      <w:r w:rsidRPr="00E413A2">
        <w:rPr>
          <w:rFonts w:eastAsia="Calibri"/>
          <w:sz w:val="24"/>
          <w:szCs w:val="24"/>
          <w:lang w:val="pt-BR"/>
        </w:rPr>
        <w:t>Se a(o) candidata(o) não incluir a foto na inscrição ou não comparecer na etapa virtual ou descumprir as regras estabelecidas para esta etapa, implicará na não confirmação da autodeclaração e, consequentemente, a exclusão do(a) candidato(a) das vagas reservadas por ações afirmativas, de modo que sua inscrição será remanejada para as vagas de ampla concorrência.</w:t>
      </w:r>
    </w:p>
    <w:p w14:paraId="40A21AC8" w14:textId="77777777" w:rsidR="00637843" w:rsidRPr="00E413A2" w:rsidRDefault="00637843" w:rsidP="00037E4D">
      <w:pPr>
        <w:tabs>
          <w:tab w:val="left" w:pos="9498"/>
        </w:tabs>
        <w:ind w:left="709"/>
        <w:jc w:val="both"/>
        <w:rPr>
          <w:rFonts w:eastAsia="Calibri"/>
          <w:sz w:val="24"/>
          <w:szCs w:val="24"/>
          <w:lang w:val="pt-BR"/>
        </w:rPr>
      </w:pPr>
      <w:r w:rsidRPr="00E413A2">
        <w:rPr>
          <w:rFonts w:eastAsia="Calibri"/>
          <w:sz w:val="24"/>
          <w:szCs w:val="24"/>
          <w:lang w:val="pt-BR"/>
        </w:rPr>
        <w:t>Os documentos apresentados deverão conter assinatura eletrônica via sistema GOV. BR (</w:t>
      </w:r>
      <w:hyperlink r:id="rId20" w:history="1">
        <w:r w:rsidRPr="00E413A2">
          <w:rPr>
            <w:rStyle w:val="Hyperlink"/>
            <w:rFonts w:eastAsia="Calibri"/>
            <w:sz w:val="24"/>
            <w:szCs w:val="24"/>
            <w:lang w:val="pt-BR"/>
          </w:rPr>
          <w:t>https://www.gov.br/pt-br</w:t>
        </w:r>
      </w:hyperlink>
      <w:r w:rsidRPr="00E413A2">
        <w:rPr>
          <w:rFonts w:eastAsia="Calibri"/>
          <w:sz w:val="24"/>
          <w:szCs w:val="24"/>
          <w:lang w:val="pt-BR"/>
        </w:rPr>
        <w:t>). </w:t>
      </w:r>
    </w:p>
    <w:p w14:paraId="25EA4EC3" w14:textId="75FC095D" w:rsidR="00637843" w:rsidRPr="00E413A2" w:rsidRDefault="00637843" w:rsidP="00037E4D">
      <w:pPr>
        <w:tabs>
          <w:tab w:val="left" w:pos="9498"/>
        </w:tabs>
        <w:ind w:left="709"/>
        <w:jc w:val="both"/>
        <w:rPr>
          <w:rFonts w:eastAsia="Calibri"/>
          <w:sz w:val="24"/>
          <w:szCs w:val="24"/>
          <w:lang w:val="pt-BR"/>
        </w:rPr>
      </w:pPr>
      <w:r w:rsidRPr="00E413A2">
        <w:rPr>
          <w:rFonts w:eastAsia="Calibri"/>
          <w:sz w:val="24"/>
          <w:szCs w:val="24"/>
          <w:lang w:val="pt-BR"/>
        </w:rPr>
        <w:t xml:space="preserve">Se a autodeclaração do(a) candidato(a) não for confirmada após todas as etapas descritas </w:t>
      </w:r>
      <w:r w:rsidRPr="00037E4D">
        <w:rPr>
          <w:rFonts w:eastAsia="Calibri"/>
          <w:sz w:val="24"/>
          <w:szCs w:val="24"/>
          <w:u w:val="single"/>
          <w:lang w:val="pt-BR"/>
        </w:rPr>
        <w:t xml:space="preserve">no item </w:t>
      </w:r>
      <w:r w:rsidR="00E864A9" w:rsidRPr="00037E4D">
        <w:rPr>
          <w:rFonts w:eastAsia="Calibri"/>
          <w:sz w:val="24"/>
          <w:szCs w:val="24"/>
          <w:u w:val="single"/>
          <w:lang w:val="pt-BR"/>
        </w:rPr>
        <w:t>2.</w:t>
      </w:r>
      <w:r w:rsidR="00063080" w:rsidRPr="00037E4D">
        <w:rPr>
          <w:rFonts w:eastAsia="Calibri"/>
          <w:sz w:val="24"/>
          <w:szCs w:val="24"/>
          <w:u w:val="single"/>
          <w:lang w:val="pt-BR"/>
        </w:rPr>
        <w:t>5</w:t>
      </w:r>
      <w:r w:rsidR="00E864A9" w:rsidRPr="00037E4D">
        <w:rPr>
          <w:rFonts w:eastAsia="Calibri"/>
          <w:sz w:val="24"/>
          <w:szCs w:val="24"/>
          <w:u w:val="single"/>
          <w:lang w:val="pt-BR"/>
        </w:rPr>
        <w:t>.1</w:t>
      </w:r>
      <w:r w:rsidRPr="00E413A2">
        <w:rPr>
          <w:rFonts w:eastAsia="Calibri"/>
          <w:sz w:val="24"/>
          <w:szCs w:val="24"/>
          <w:lang w:val="pt-BR"/>
        </w:rPr>
        <w:t>, sua inscrição será remanejada para as vagas de ampla concorrência.</w:t>
      </w:r>
    </w:p>
    <w:p w14:paraId="28DC5C18" w14:textId="610024BA" w:rsidR="00637843" w:rsidRPr="00E413A2" w:rsidRDefault="00ED1597" w:rsidP="008F570E">
      <w:pPr>
        <w:tabs>
          <w:tab w:val="left" w:pos="9498"/>
        </w:tabs>
        <w:spacing w:before="240" w:after="240"/>
        <w:ind w:left="709"/>
        <w:jc w:val="both"/>
        <w:rPr>
          <w:rFonts w:eastAsia="Calibri"/>
          <w:sz w:val="24"/>
          <w:szCs w:val="24"/>
          <w:lang w:val="pt-BR"/>
        </w:rPr>
      </w:pPr>
      <w:r w:rsidRPr="00E413A2">
        <w:rPr>
          <w:rFonts w:eastAsia="Calibri"/>
          <w:sz w:val="24"/>
          <w:szCs w:val="24"/>
          <w:lang w:val="pt-BR"/>
        </w:rPr>
        <w:t>2.</w:t>
      </w:r>
      <w:r w:rsidR="00063080" w:rsidRPr="00E413A2">
        <w:rPr>
          <w:rFonts w:eastAsia="Calibri"/>
          <w:sz w:val="24"/>
          <w:szCs w:val="24"/>
          <w:lang w:val="pt-BR"/>
        </w:rPr>
        <w:t>5</w:t>
      </w:r>
      <w:r w:rsidRPr="00E413A2">
        <w:rPr>
          <w:rFonts w:eastAsia="Calibri"/>
          <w:sz w:val="24"/>
          <w:szCs w:val="24"/>
          <w:lang w:val="pt-BR"/>
        </w:rPr>
        <w:t>.</w:t>
      </w:r>
      <w:r w:rsidR="00637843" w:rsidRPr="00E413A2">
        <w:rPr>
          <w:rFonts w:eastAsia="Calibri"/>
          <w:sz w:val="24"/>
          <w:szCs w:val="24"/>
          <w:lang w:val="pt-BR"/>
        </w:rPr>
        <w:t>1 A comprovação dos(as) candidatos(as) PPI e PCD se dará nos seguintes termos:</w:t>
      </w:r>
    </w:p>
    <w:p w14:paraId="28C5C29C" w14:textId="6C98F852" w:rsidR="00637843" w:rsidRPr="00E413A2" w:rsidRDefault="00637843" w:rsidP="00037E4D">
      <w:pPr>
        <w:tabs>
          <w:tab w:val="left" w:pos="9498"/>
        </w:tabs>
        <w:spacing w:before="240" w:after="240"/>
        <w:ind w:left="1134"/>
        <w:jc w:val="both"/>
        <w:rPr>
          <w:rFonts w:eastAsia="Calibri"/>
          <w:sz w:val="24"/>
          <w:szCs w:val="24"/>
          <w:lang w:val="pt-BR"/>
        </w:rPr>
      </w:pPr>
      <w:r w:rsidRPr="00E413A2">
        <w:rPr>
          <w:rFonts w:eastAsia="Calibri"/>
          <w:sz w:val="24"/>
          <w:szCs w:val="24"/>
          <w:lang w:val="pt-BR"/>
        </w:rPr>
        <w:t>2.</w:t>
      </w:r>
      <w:r w:rsidR="00063080" w:rsidRPr="00E413A2">
        <w:rPr>
          <w:rFonts w:eastAsia="Calibri"/>
          <w:sz w:val="24"/>
          <w:szCs w:val="24"/>
          <w:lang w:val="pt-BR"/>
        </w:rPr>
        <w:t>5</w:t>
      </w:r>
      <w:r w:rsidRPr="00E413A2">
        <w:rPr>
          <w:rFonts w:eastAsia="Calibri"/>
          <w:sz w:val="24"/>
          <w:szCs w:val="24"/>
          <w:lang w:val="pt-BR"/>
        </w:rPr>
        <w:t>.1.1 Pessoas indígenas, mediante autodeclaração e apresentação de fotocópia do Registro Administrativo de Nascimento de Indígena (RANI), ou declaração de liderança da Comunidade Indígena sobre a condição étnica da pessoa, com número de identidade, endereço e telefone de contato.</w:t>
      </w:r>
    </w:p>
    <w:p w14:paraId="45C7B5DC" w14:textId="26302E3F" w:rsidR="00637843" w:rsidRPr="00E413A2" w:rsidRDefault="00637843" w:rsidP="00037E4D">
      <w:pPr>
        <w:tabs>
          <w:tab w:val="left" w:pos="9498"/>
        </w:tabs>
        <w:spacing w:before="240" w:after="240"/>
        <w:ind w:left="1134"/>
        <w:jc w:val="both"/>
        <w:rPr>
          <w:rFonts w:eastAsia="Calibri"/>
          <w:sz w:val="24"/>
          <w:szCs w:val="24"/>
          <w:lang w:val="pt-BR"/>
        </w:rPr>
      </w:pPr>
      <w:r w:rsidRPr="00E413A2">
        <w:rPr>
          <w:rFonts w:eastAsia="Calibri"/>
          <w:sz w:val="24"/>
          <w:szCs w:val="24"/>
          <w:lang w:val="pt-BR"/>
        </w:rPr>
        <w:t>2.</w:t>
      </w:r>
      <w:r w:rsidR="00063080" w:rsidRPr="00E413A2">
        <w:rPr>
          <w:rFonts w:eastAsia="Calibri"/>
          <w:sz w:val="24"/>
          <w:szCs w:val="24"/>
          <w:lang w:val="pt-BR"/>
        </w:rPr>
        <w:t>5</w:t>
      </w:r>
      <w:r w:rsidRPr="00E413A2">
        <w:rPr>
          <w:rFonts w:eastAsia="Calibri"/>
          <w:sz w:val="24"/>
          <w:szCs w:val="24"/>
          <w:lang w:val="pt-BR"/>
        </w:rPr>
        <w:t>.1.2 Para o candidato portador de deficiência, deverá ter a condição confirmada por meio de atestado médico emitido por um especialista, nos últimos 12 (doze) meses, contendo o código de Classificação Internacional de Doença – CID e um parecer com as peculiaridades da deficiência.</w:t>
      </w:r>
    </w:p>
    <w:p w14:paraId="199894F0" w14:textId="216AF08B" w:rsidR="00637843" w:rsidRPr="00E413A2" w:rsidRDefault="00637843" w:rsidP="00037E4D">
      <w:pPr>
        <w:tabs>
          <w:tab w:val="left" w:pos="9498"/>
        </w:tabs>
        <w:spacing w:before="240" w:after="240"/>
        <w:ind w:left="1134"/>
        <w:jc w:val="both"/>
        <w:rPr>
          <w:rFonts w:eastAsia="Calibri"/>
          <w:sz w:val="24"/>
          <w:szCs w:val="24"/>
          <w:lang w:val="pt-BR"/>
        </w:rPr>
      </w:pPr>
      <w:r w:rsidRPr="00E413A2">
        <w:rPr>
          <w:rFonts w:eastAsia="Calibri"/>
          <w:sz w:val="24"/>
          <w:szCs w:val="24"/>
          <w:lang w:val="pt-BR"/>
        </w:rPr>
        <w:t>2.</w:t>
      </w:r>
      <w:r w:rsidR="00063080" w:rsidRPr="00E413A2">
        <w:rPr>
          <w:rFonts w:eastAsia="Calibri"/>
          <w:sz w:val="24"/>
          <w:szCs w:val="24"/>
          <w:lang w:val="pt-BR"/>
        </w:rPr>
        <w:t>5</w:t>
      </w:r>
      <w:r w:rsidRPr="00E413A2">
        <w:rPr>
          <w:rFonts w:eastAsia="Calibri"/>
          <w:sz w:val="24"/>
          <w:szCs w:val="24"/>
          <w:lang w:val="pt-BR"/>
        </w:rPr>
        <w:t>.1.3 Candidatos(as) negros (as), de cor preta e parda, mediante autodeclaração e procedimento de heteroidentificação, sendo considerado apenas o fenótipo, excluídos critérios de genética e ascendência.</w:t>
      </w:r>
    </w:p>
    <w:p w14:paraId="54286501" w14:textId="77777777" w:rsidR="00455632" w:rsidRDefault="00637843" w:rsidP="00455632">
      <w:pPr>
        <w:tabs>
          <w:tab w:val="left" w:pos="9498"/>
        </w:tabs>
        <w:ind w:left="709"/>
        <w:jc w:val="both"/>
        <w:rPr>
          <w:rFonts w:eastAsia="Calibri"/>
          <w:sz w:val="24"/>
          <w:szCs w:val="24"/>
          <w:lang w:val="pt-BR"/>
        </w:rPr>
      </w:pPr>
      <w:r w:rsidRPr="00E413A2">
        <w:rPr>
          <w:rFonts w:eastAsia="Calibri"/>
          <w:sz w:val="24"/>
          <w:szCs w:val="24"/>
          <w:lang w:val="pt-BR"/>
        </w:rPr>
        <w:t>2.</w:t>
      </w:r>
      <w:r w:rsidR="00063080" w:rsidRPr="00E413A2">
        <w:rPr>
          <w:rFonts w:eastAsia="Calibri"/>
          <w:sz w:val="24"/>
          <w:szCs w:val="24"/>
          <w:lang w:val="pt-BR"/>
        </w:rPr>
        <w:t>5</w:t>
      </w:r>
      <w:r w:rsidRPr="00E413A2">
        <w:rPr>
          <w:rFonts w:eastAsia="Calibri"/>
          <w:sz w:val="24"/>
          <w:szCs w:val="24"/>
          <w:lang w:val="pt-BR"/>
        </w:rPr>
        <w:t xml:space="preserve">.2 </w:t>
      </w:r>
      <w:bookmarkStart w:id="1" w:name="_Hlk229151941"/>
      <w:r w:rsidR="00413DF4" w:rsidRPr="00E413A2">
        <w:rPr>
          <w:rFonts w:eastAsia="Calibri"/>
          <w:sz w:val="24"/>
          <w:szCs w:val="24"/>
          <w:lang w:val="pt-BR"/>
        </w:rPr>
        <w:t xml:space="preserve">Os procedimentos de heteroidentificação para fins de ações afirmativas para </w:t>
      </w:r>
      <w:r w:rsidR="00413DF4" w:rsidRPr="00E413A2">
        <w:rPr>
          <w:rFonts w:eastAsia="Calibri"/>
          <w:sz w:val="24"/>
          <w:szCs w:val="24"/>
          <w:lang w:val="pt-BR"/>
        </w:rPr>
        <w:lastRenderedPageBreak/>
        <w:t>negros, de cor preta ou parda, para este Edital, seguirá os requisitos contemplados na</w:t>
      </w:r>
      <w:r w:rsidRPr="00E413A2">
        <w:rPr>
          <w:rFonts w:eastAsia="Calibri"/>
          <w:sz w:val="24"/>
          <w:szCs w:val="24"/>
          <w:lang w:val="pt-BR"/>
        </w:rPr>
        <w:t xml:space="preserve"> </w:t>
      </w:r>
      <w:hyperlink r:id="rId21" w:history="1">
        <w:r w:rsidRPr="00E413A2">
          <w:rPr>
            <w:rStyle w:val="Hyperlink"/>
            <w:rFonts w:eastAsia="Calibri"/>
            <w:sz w:val="24"/>
            <w:szCs w:val="24"/>
            <w:lang w:val="pt-BR"/>
          </w:rPr>
          <w:t>Resolução C</w:t>
        </w:r>
        <w:r w:rsidR="00FC67FC" w:rsidRPr="00E413A2">
          <w:rPr>
            <w:rStyle w:val="Hyperlink"/>
            <w:rFonts w:eastAsia="Calibri"/>
            <w:sz w:val="24"/>
            <w:szCs w:val="24"/>
            <w:lang w:val="pt-BR"/>
          </w:rPr>
          <w:t>o</w:t>
        </w:r>
        <w:r w:rsidRPr="00E413A2">
          <w:rPr>
            <w:rStyle w:val="Hyperlink"/>
            <w:rFonts w:eastAsia="Calibri"/>
            <w:sz w:val="24"/>
            <w:szCs w:val="24"/>
            <w:lang w:val="pt-BR"/>
          </w:rPr>
          <w:t>IP n° 8</w:t>
        </w:r>
        <w:r w:rsidR="005B4947" w:rsidRPr="00E413A2">
          <w:rPr>
            <w:rStyle w:val="Hyperlink"/>
            <w:rFonts w:eastAsia="Calibri"/>
            <w:sz w:val="24"/>
            <w:szCs w:val="24"/>
            <w:lang w:val="pt-BR"/>
          </w:rPr>
          <w:t>.</w:t>
        </w:r>
        <w:r w:rsidRPr="00E413A2">
          <w:rPr>
            <w:rStyle w:val="Hyperlink"/>
            <w:rFonts w:eastAsia="Calibri"/>
            <w:sz w:val="24"/>
            <w:szCs w:val="24"/>
            <w:lang w:val="pt-BR"/>
          </w:rPr>
          <w:t>835, de 7 de agosto de 2025</w:t>
        </w:r>
      </w:hyperlink>
      <w:r w:rsidRPr="00E413A2">
        <w:rPr>
          <w:rFonts w:eastAsia="Calibri"/>
          <w:sz w:val="24"/>
          <w:szCs w:val="24"/>
          <w:lang w:val="pt-BR"/>
        </w:rPr>
        <w:t>, da Pró-Reitoria de Inclusão e Pertencimento da Universidade de São Paulo</w:t>
      </w:r>
      <w:r w:rsidR="00455632">
        <w:rPr>
          <w:rFonts w:eastAsia="Calibri"/>
          <w:sz w:val="24"/>
          <w:szCs w:val="24"/>
          <w:lang w:val="pt-BR"/>
        </w:rPr>
        <w:t xml:space="preserve"> </w:t>
      </w:r>
    </w:p>
    <w:p w14:paraId="77CECE1E" w14:textId="2C97BC87" w:rsidR="00637843" w:rsidRPr="00E413A2" w:rsidRDefault="007C06D9" w:rsidP="00455632">
      <w:pPr>
        <w:tabs>
          <w:tab w:val="left" w:pos="9498"/>
        </w:tabs>
        <w:ind w:left="709"/>
        <w:jc w:val="both"/>
        <w:rPr>
          <w:rFonts w:eastAsia="Calibri"/>
          <w:sz w:val="24"/>
          <w:szCs w:val="24"/>
          <w:lang w:val="pt-BR"/>
        </w:rPr>
      </w:pPr>
      <w:r w:rsidRPr="00E413A2">
        <w:rPr>
          <w:rFonts w:eastAsia="Calibri"/>
          <w:sz w:val="24"/>
          <w:szCs w:val="24"/>
          <w:lang w:val="pt-BR"/>
        </w:rPr>
        <w:t>(</w:t>
      </w:r>
      <w:hyperlink r:id="rId22" w:history="1">
        <w:r w:rsidR="00455632" w:rsidRPr="000F43BA">
          <w:rPr>
            <w:rStyle w:val="Hyperlink"/>
            <w:rFonts w:eastAsia="Calibri"/>
            <w:sz w:val="24"/>
            <w:szCs w:val="24"/>
            <w:lang w:val="pt-BR"/>
          </w:rPr>
          <w:t>https://leginf.usp.br/resolucoes/resolucao-coip-no-8835-de-07-de-agosto-de-2025</w:t>
        </w:r>
      </w:hyperlink>
      <w:r w:rsidR="00455632">
        <w:rPr>
          <w:rFonts w:eastAsia="Calibri"/>
          <w:sz w:val="24"/>
          <w:szCs w:val="24"/>
          <w:lang w:val="pt-BR"/>
        </w:rPr>
        <w:t xml:space="preserve"> </w:t>
      </w:r>
      <w:r w:rsidRPr="00E413A2">
        <w:rPr>
          <w:rFonts w:eastAsia="Calibri"/>
          <w:sz w:val="24"/>
          <w:szCs w:val="24"/>
          <w:lang w:val="pt-BR"/>
        </w:rPr>
        <w:t>)</w:t>
      </w:r>
      <w:r w:rsidR="00FC67FC" w:rsidRPr="00E413A2">
        <w:rPr>
          <w:rFonts w:eastAsia="Calibri"/>
          <w:sz w:val="24"/>
          <w:szCs w:val="24"/>
          <w:lang w:val="pt-BR"/>
        </w:rPr>
        <w:t>.</w:t>
      </w:r>
    </w:p>
    <w:bookmarkEnd w:id="1"/>
    <w:p w14:paraId="3E5106E7" w14:textId="77777777" w:rsidR="00FC67FC" w:rsidRPr="00E413A2" w:rsidRDefault="00FC67FC" w:rsidP="008F570E">
      <w:pPr>
        <w:spacing w:before="240" w:after="240"/>
        <w:rPr>
          <w:b/>
          <w:bCs/>
          <w:sz w:val="24"/>
          <w:szCs w:val="24"/>
        </w:rPr>
      </w:pPr>
    </w:p>
    <w:p w14:paraId="0000002F" w14:textId="69CBEE3B" w:rsidR="00372CC6" w:rsidRPr="00E413A2" w:rsidRDefault="007C06D9" w:rsidP="00455632">
      <w:pPr>
        <w:spacing w:line="360" w:lineRule="auto"/>
        <w:ind w:left="709"/>
        <w:rPr>
          <w:b/>
          <w:bCs/>
          <w:caps/>
          <w:sz w:val="24"/>
          <w:szCs w:val="24"/>
        </w:rPr>
      </w:pPr>
      <w:r w:rsidRPr="00E413A2">
        <w:rPr>
          <w:b/>
          <w:bCs/>
          <w:caps/>
          <w:sz w:val="24"/>
          <w:szCs w:val="24"/>
        </w:rPr>
        <w:t>3</w:t>
      </w:r>
      <w:r w:rsidR="003468FF" w:rsidRPr="00E413A2">
        <w:rPr>
          <w:b/>
          <w:bCs/>
          <w:caps/>
          <w:sz w:val="24"/>
          <w:szCs w:val="24"/>
        </w:rPr>
        <w:t>. Procedimentos de Seleção</w:t>
      </w:r>
    </w:p>
    <w:p w14:paraId="00000030" w14:textId="50CC375E" w:rsidR="00372CC6" w:rsidRPr="00E413A2" w:rsidRDefault="00682B01" w:rsidP="00455632">
      <w:pPr>
        <w:spacing w:line="360" w:lineRule="auto"/>
        <w:ind w:left="709"/>
        <w:jc w:val="both"/>
        <w:rPr>
          <w:sz w:val="24"/>
          <w:szCs w:val="24"/>
        </w:rPr>
      </w:pPr>
      <w:r w:rsidRPr="00E413A2">
        <w:rPr>
          <w:sz w:val="24"/>
          <w:szCs w:val="24"/>
        </w:rPr>
        <w:t>Os(as) candidatos(as) serão avaliados(as) por uma Comissão indicada pela Comissão Coordenadora do PPGE</w:t>
      </w:r>
      <w:r w:rsidR="003468FF" w:rsidRPr="00E413A2">
        <w:rPr>
          <w:sz w:val="24"/>
          <w:szCs w:val="24"/>
        </w:rPr>
        <w:t>F</w:t>
      </w:r>
      <w:r w:rsidRPr="00E413A2">
        <w:rPr>
          <w:sz w:val="24"/>
          <w:szCs w:val="24"/>
        </w:rPr>
        <w:t>, quanto:</w:t>
      </w:r>
    </w:p>
    <w:p w14:paraId="00000031" w14:textId="4F7F3296" w:rsidR="00372CC6" w:rsidRPr="00E413A2" w:rsidRDefault="007C06D9" w:rsidP="00455632">
      <w:pPr>
        <w:spacing w:line="360" w:lineRule="auto"/>
        <w:ind w:left="709"/>
        <w:jc w:val="both"/>
        <w:rPr>
          <w:sz w:val="24"/>
          <w:szCs w:val="24"/>
        </w:rPr>
      </w:pPr>
      <w:r w:rsidRPr="00E413A2">
        <w:rPr>
          <w:b/>
          <w:bCs/>
          <w:sz w:val="24"/>
          <w:szCs w:val="24"/>
        </w:rPr>
        <w:t>3</w:t>
      </w:r>
      <w:r w:rsidR="003468FF" w:rsidRPr="00E413A2">
        <w:rPr>
          <w:b/>
          <w:bCs/>
          <w:sz w:val="24"/>
          <w:szCs w:val="24"/>
        </w:rPr>
        <w:t>.1. Avaliação do Projeto de Pesquisa (etapa eliminatória)</w:t>
      </w:r>
      <w:r w:rsidR="003468FF" w:rsidRPr="00E413A2">
        <w:rPr>
          <w:sz w:val="24"/>
          <w:szCs w:val="24"/>
        </w:rPr>
        <w:t xml:space="preserve">. A pontuação do projeto de pesquisa é de 0 a 10 e a nota de corte é 7,0 (sete) para o Doutorado e Doutorado Direto. </w:t>
      </w:r>
    </w:p>
    <w:p w14:paraId="00000032" w14:textId="080A0788" w:rsidR="00372CC6" w:rsidRPr="00E413A2" w:rsidRDefault="007C06D9" w:rsidP="00455632">
      <w:pPr>
        <w:spacing w:line="360" w:lineRule="auto"/>
        <w:ind w:left="1134"/>
        <w:jc w:val="both"/>
      </w:pPr>
      <w:r w:rsidRPr="00E413A2">
        <w:rPr>
          <w:sz w:val="24"/>
          <w:szCs w:val="24"/>
        </w:rPr>
        <w:t>3</w:t>
      </w:r>
      <w:r w:rsidR="003468FF" w:rsidRPr="00E413A2">
        <w:rPr>
          <w:sz w:val="24"/>
          <w:szCs w:val="24"/>
        </w:rPr>
        <w:t>.1.</w:t>
      </w:r>
      <w:r w:rsidR="005233E6" w:rsidRPr="00E413A2">
        <w:rPr>
          <w:sz w:val="24"/>
          <w:szCs w:val="24"/>
        </w:rPr>
        <w:t>1</w:t>
      </w:r>
      <w:r w:rsidR="003468FF" w:rsidRPr="00E413A2">
        <w:rPr>
          <w:sz w:val="24"/>
          <w:szCs w:val="24"/>
        </w:rPr>
        <w:t>. A análise dos projetos será realizada por uma Comissão Examinadora, composta por docentes/pesquisadores com titulação mínima de doutor, designada pela Comissão Coordenadora do PPGEF. Informa-se que os membros das comissões não terão acesso aos nomes dos candidatos e respectivos orientadores.</w:t>
      </w:r>
    </w:p>
    <w:p w14:paraId="0BE7B38B" w14:textId="03CFA954" w:rsidR="005233E6" w:rsidRDefault="007C06D9" w:rsidP="00455632">
      <w:pPr>
        <w:spacing w:line="360" w:lineRule="auto"/>
        <w:ind w:left="1134"/>
        <w:jc w:val="both"/>
        <w:rPr>
          <w:sz w:val="24"/>
          <w:szCs w:val="24"/>
          <w:lang w:val="pt-BR"/>
        </w:rPr>
      </w:pPr>
      <w:r w:rsidRPr="00E413A2">
        <w:rPr>
          <w:sz w:val="24"/>
          <w:szCs w:val="24"/>
          <w:lang w:val="pt-BR"/>
        </w:rPr>
        <w:t>3</w:t>
      </w:r>
      <w:r w:rsidR="005233E6" w:rsidRPr="00E413A2">
        <w:rPr>
          <w:sz w:val="24"/>
          <w:szCs w:val="24"/>
          <w:lang w:val="pt-BR"/>
        </w:rPr>
        <w:t>.1.2.</w:t>
      </w:r>
      <w:r w:rsidR="005233E6" w:rsidRPr="00E413A2">
        <w:rPr>
          <w:b/>
          <w:bCs/>
          <w:sz w:val="24"/>
          <w:szCs w:val="24"/>
          <w:lang w:val="pt-BR"/>
        </w:rPr>
        <w:t xml:space="preserve"> </w:t>
      </w:r>
      <w:r w:rsidR="00DF2676" w:rsidRPr="00E413A2">
        <w:rPr>
          <w:b/>
          <w:bCs/>
          <w:sz w:val="24"/>
          <w:szCs w:val="24"/>
          <w:lang w:val="pt-BR"/>
        </w:rPr>
        <w:t>Serão</w:t>
      </w:r>
      <w:r w:rsidR="005233E6" w:rsidRPr="00E413A2">
        <w:rPr>
          <w:b/>
          <w:bCs/>
          <w:sz w:val="24"/>
          <w:szCs w:val="24"/>
          <w:lang w:val="pt-BR"/>
        </w:rPr>
        <w:t xml:space="preserve"> consideradas as seguintes </w:t>
      </w:r>
      <w:r w:rsidR="00DF2676" w:rsidRPr="00E413A2">
        <w:rPr>
          <w:b/>
          <w:bCs/>
          <w:sz w:val="24"/>
          <w:szCs w:val="24"/>
          <w:lang w:val="pt-BR"/>
        </w:rPr>
        <w:t>pontuações</w:t>
      </w:r>
      <w:r w:rsidR="005233E6" w:rsidRPr="00E413A2">
        <w:rPr>
          <w:b/>
          <w:bCs/>
          <w:sz w:val="24"/>
          <w:szCs w:val="24"/>
          <w:lang w:val="pt-BR"/>
        </w:rPr>
        <w:t xml:space="preserve">: </w:t>
      </w:r>
      <w:bookmarkStart w:id="2" w:name="_Hlk229152598"/>
      <w:r w:rsidR="005233E6" w:rsidRPr="00E413A2">
        <w:rPr>
          <w:sz w:val="24"/>
          <w:szCs w:val="24"/>
          <w:lang w:val="pt-BR"/>
        </w:rPr>
        <w:t xml:space="preserve">Domínio da temática/revisão da literatura e utilização de referências bibliográficas pertinentes, atualizadas e auditáveis (até </w:t>
      </w:r>
      <w:r w:rsidR="00921BF0" w:rsidRPr="00E413A2">
        <w:rPr>
          <w:sz w:val="24"/>
          <w:szCs w:val="24"/>
          <w:lang w:val="pt-BR"/>
        </w:rPr>
        <w:t>2</w:t>
      </w:r>
      <w:r w:rsidR="005233E6" w:rsidRPr="00E413A2">
        <w:rPr>
          <w:sz w:val="24"/>
          <w:szCs w:val="24"/>
          <w:lang w:val="pt-BR"/>
        </w:rPr>
        <w:t xml:space="preserve">,0 pontos), </w:t>
      </w:r>
      <w:r w:rsidR="00921BF0" w:rsidRPr="00E413A2">
        <w:rPr>
          <w:sz w:val="24"/>
          <w:szCs w:val="24"/>
          <w:lang w:val="pt-BR"/>
        </w:rPr>
        <w:t>Relevância do projeto de pesquisa e alinhamento com os Objetivos de</w:t>
      </w:r>
      <w:r w:rsidR="00D318FF" w:rsidRPr="00E413A2">
        <w:rPr>
          <w:sz w:val="24"/>
          <w:szCs w:val="24"/>
          <w:lang w:val="pt-BR"/>
        </w:rPr>
        <w:t xml:space="preserve"> D</w:t>
      </w:r>
      <w:r w:rsidR="00921BF0" w:rsidRPr="00E413A2">
        <w:rPr>
          <w:sz w:val="24"/>
          <w:szCs w:val="24"/>
          <w:lang w:val="pt-BR"/>
        </w:rPr>
        <w:t xml:space="preserve">esenvolvimento Sustentável da </w:t>
      </w:r>
      <w:r w:rsidR="00D318FF" w:rsidRPr="00E413A2">
        <w:rPr>
          <w:sz w:val="24"/>
          <w:szCs w:val="24"/>
          <w:lang w:val="pt-BR"/>
        </w:rPr>
        <w:t xml:space="preserve">Agenda </w:t>
      </w:r>
      <w:r w:rsidR="00921BF0" w:rsidRPr="00E413A2">
        <w:rPr>
          <w:sz w:val="24"/>
          <w:szCs w:val="24"/>
          <w:lang w:val="pt-BR"/>
        </w:rPr>
        <w:t xml:space="preserve">2030 da Organização das Nações Unidas (até 1,5 pontos); </w:t>
      </w:r>
      <w:r w:rsidR="005233E6" w:rsidRPr="00E413A2">
        <w:rPr>
          <w:sz w:val="24"/>
          <w:szCs w:val="24"/>
          <w:lang w:val="pt-BR"/>
        </w:rPr>
        <w:t>Coerência interna (título, objetivo e metodologia) e aspectos ético</w:t>
      </w:r>
      <w:r w:rsidR="00921BF0" w:rsidRPr="00E413A2">
        <w:rPr>
          <w:sz w:val="24"/>
          <w:szCs w:val="24"/>
          <w:lang w:val="pt-BR"/>
        </w:rPr>
        <w:t>s</w:t>
      </w:r>
      <w:r w:rsidR="005233E6" w:rsidRPr="00E413A2">
        <w:rPr>
          <w:sz w:val="24"/>
          <w:szCs w:val="24"/>
          <w:lang w:val="pt-BR"/>
        </w:rPr>
        <w:t xml:space="preserve"> (até 4,</w:t>
      </w:r>
      <w:r w:rsidR="00921BF0" w:rsidRPr="00E413A2">
        <w:rPr>
          <w:sz w:val="24"/>
          <w:szCs w:val="24"/>
          <w:lang w:val="pt-BR"/>
        </w:rPr>
        <w:t>5</w:t>
      </w:r>
      <w:r w:rsidR="005233E6" w:rsidRPr="00E413A2">
        <w:rPr>
          <w:sz w:val="24"/>
          <w:szCs w:val="24"/>
          <w:lang w:val="pt-BR"/>
        </w:rPr>
        <w:t xml:space="preserve"> pontos); Exequibilidade do projeto e cronograma (até </w:t>
      </w:r>
      <w:r w:rsidR="00921BF0" w:rsidRPr="00E413A2">
        <w:rPr>
          <w:sz w:val="24"/>
          <w:szCs w:val="24"/>
          <w:lang w:val="pt-BR"/>
        </w:rPr>
        <w:t>1</w:t>
      </w:r>
      <w:r w:rsidR="005233E6" w:rsidRPr="00E413A2">
        <w:rPr>
          <w:sz w:val="24"/>
          <w:szCs w:val="24"/>
          <w:lang w:val="pt-BR"/>
        </w:rPr>
        <w:t>,0 ponto); Qualidade da redação e adequada citação do uso da Inteligência Artificial (se utilizada) (até 1,0 ponto).</w:t>
      </w:r>
      <w:r w:rsidR="008E26A9" w:rsidRPr="00E413A2">
        <w:rPr>
          <w:sz w:val="24"/>
          <w:szCs w:val="24"/>
          <w:lang w:val="pt-BR"/>
        </w:rPr>
        <w:t xml:space="preserve"> Informações adicionais no </w:t>
      </w:r>
      <w:r w:rsidR="008E26A9" w:rsidRPr="003175F4">
        <w:rPr>
          <w:sz w:val="24"/>
          <w:szCs w:val="24"/>
          <w:u w:val="single"/>
          <w:lang w:val="pt-BR"/>
        </w:rPr>
        <w:t xml:space="preserve">item </w:t>
      </w:r>
      <w:r w:rsidR="00997C47" w:rsidRPr="003175F4">
        <w:rPr>
          <w:sz w:val="24"/>
          <w:szCs w:val="24"/>
          <w:u w:val="single"/>
          <w:lang w:val="pt-BR"/>
        </w:rPr>
        <w:t>4</w:t>
      </w:r>
      <w:r w:rsidR="008E26A9" w:rsidRPr="003175F4">
        <w:rPr>
          <w:sz w:val="24"/>
          <w:szCs w:val="24"/>
          <w:u w:val="single"/>
          <w:lang w:val="pt-BR"/>
        </w:rPr>
        <w:t>.1</w:t>
      </w:r>
      <w:r w:rsidR="008E26A9" w:rsidRPr="00E413A2">
        <w:rPr>
          <w:sz w:val="24"/>
          <w:szCs w:val="24"/>
          <w:lang w:val="pt-BR"/>
        </w:rPr>
        <w:t>.</w:t>
      </w:r>
      <w:bookmarkEnd w:id="2"/>
    </w:p>
    <w:p w14:paraId="4382F60B" w14:textId="77777777" w:rsidR="00E413A2" w:rsidRPr="00E413A2" w:rsidRDefault="00E413A2" w:rsidP="00455632">
      <w:pPr>
        <w:spacing w:line="360" w:lineRule="auto"/>
        <w:ind w:left="709"/>
        <w:jc w:val="both"/>
        <w:rPr>
          <w:sz w:val="24"/>
          <w:szCs w:val="24"/>
          <w:lang w:val="pt-BR"/>
        </w:rPr>
      </w:pPr>
    </w:p>
    <w:p w14:paraId="2895654A" w14:textId="430E9185" w:rsidR="00921BF0" w:rsidRPr="00E413A2" w:rsidRDefault="00D318FF" w:rsidP="00455632">
      <w:pPr>
        <w:spacing w:line="360" w:lineRule="auto"/>
        <w:ind w:left="709"/>
        <w:rPr>
          <w:sz w:val="24"/>
          <w:szCs w:val="24"/>
        </w:rPr>
      </w:pPr>
      <w:r w:rsidRPr="00E413A2">
        <w:rPr>
          <w:b/>
          <w:bCs/>
          <w:sz w:val="24"/>
          <w:szCs w:val="24"/>
        </w:rPr>
        <w:t xml:space="preserve">3.2 </w:t>
      </w:r>
      <w:r w:rsidR="005233E6" w:rsidRPr="00E413A2">
        <w:rPr>
          <w:b/>
          <w:bCs/>
          <w:sz w:val="24"/>
          <w:szCs w:val="24"/>
        </w:rPr>
        <w:t xml:space="preserve">Análise do </w:t>
      </w:r>
      <w:r w:rsidR="00330155" w:rsidRPr="00330155">
        <w:rPr>
          <w:b/>
          <w:bCs/>
          <w:i/>
          <w:iCs/>
          <w:sz w:val="24"/>
          <w:szCs w:val="24"/>
        </w:rPr>
        <w:t>Curriculum</w:t>
      </w:r>
      <w:r w:rsidR="005233E6" w:rsidRPr="00E413A2">
        <w:rPr>
          <w:b/>
          <w:bCs/>
          <w:i/>
          <w:iCs/>
          <w:sz w:val="24"/>
          <w:szCs w:val="24"/>
        </w:rPr>
        <w:t xml:space="preserve"> </w:t>
      </w:r>
      <w:r w:rsidR="008F36E6" w:rsidRPr="008F36E6">
        <w:rPr>
          <w:b/>
          <w:bCs/>
          <w:i/>
          <w:iCs/>
          <w:sz w:val="24"/>
          <w:szCs w:val="24"/>
        </w:rPr>
        <w:t>Vitae</w:t>
      </w:r>
      <w:r w:rsidR="008E26A9" w:rsidRPr="00E413A2">
        <w:rPr>
          <w:b/>
          <w:bCs/>
          <w:i/>
          <w:iCs/>
          <w:sz w:val="24"/>
          <w:szCs w:val="24"/>
        </w:rPr>
        <w:t xml:space="preserve"> -</w:t>
      </w:r>
      <w:r w:rsidRPr="00E413A2">
        <w:rPr>
          <w:b/>
          <w:bCs/>
          <w:i/>
          <w:iCs/>
          <w:sz w:val="24"/>
          <w:szCs w:val="24"/>
        </w:rPr>
        <w:t xml:space="preserve"> </w:t>
      </w:r>
      <w:r w:rsidR="008E26A9" w:rsidRPr="00E413A2">
        <w:rPr>
          <w:b/>
          <w:bCs/>
          <w:i/>
          <w:iCs/>
          <w:sz w:val="24"/>
          <w:szCs w:val="24"/>
        </w:rPr>
        <w:t>CV</w:t>
      </w:r>
      <w:r w:rsidR="005233E6" w:rsidRPr="00E413A2">
        <w:rPr>
          <w:b/>
          <w:bCs/>
          <w:i/>
          <w:iCs/>
          <w:sz w:val="24"/>
          <w:szCs w:val="24"/>
        </w:rPr>
        <w:t xml:space="preserve"> </w:t>
      </w:r>
      <w:r w:rsidR="005233E6" w:rsidRPr="00E413A2">
        <w:rPr>
          <w:b/>
          <w:bCs/>
          <w:sz w:val="24"/>
          <w:szCs w:val="24"/>
        </w:rPr>
        <w:t>(etapa classificatória)</w:t>
      </w:r>
      <w:r w:rsidR="008E26A9" w:rsidRPr="00E413A2">
        <w:rPr>
          <w:b/>
          <w:bCs/>
          <w:sz w:val="24"/>
          <w:szCs w:val="24"/>
        </w:rPr>
        <w:t xml:space="preserve">. </w:t>
      </w:r>
      <w:r w:rsidR="008E26A9" w:rsidRPr="00E413A2">
        <w:rPr>
          <w:sz w:val="24"/>
          <w:szCs w:val="24"/>
        </w:rPr>
        <w:t xml:space="preserve">A pontuação do CV </w:t>
      </w:r>
      <w:r w:rsidRPr="00E413A2">
        <w:rPr>
          <w:sz w:val="24"/>
          <w:szCs w:val="24"/>
        </w:rPr>
        <w:t xml:space="preserve">será </w:t>
      </w:r>
      <w:r w:rsidR="008E26A9" w:rsidRPr="00E413A2">
        <w:rPr>
          <w:sz w:val="24"/>
          <w:szCs w:val="24"/>
        </w:rPr>
        <w:t>de 0 a 10.</w:t>
      </w:r>
    </w:p>
    <w:p w14:paraId="28C4A10C" w14:textId="2693C4B3" w:rsidR="005233E6" w:rsidRPr="00E413A2" w:rsidRDefault="00D318FF" w:rsidP="00455632">
      <w:pPr>
        <w:spacing w:line="360" w:lineRule="auto"/>
        <w:ind w:left="1134"/>
        <w:rPr>
          <w:sz w:val="24"/>
          <w:szCs w:val="24"/>
        </w:rPr>
      </w:pPr>
      <w:r w:rsidRPr="00E413A2">
        <w:rPr>
          <w:sz w:val="24"/>
          <w:szCs w:val="24"/>
          <w:lang w:val="pt-BR"/>
        </w:rPr>
        <w:t>3</w:t>
      </w:r>
      <w:r w:rsidR="00921BF0" w:rsidRPr="00E413A2">
        <w:rPr>
          <w:sz w:val="24"/>
          <w:szCs w:val="24"/>
          <w:lang w:val="pt-BR"/>
        </w:rPr>
        <w:t>.2.1.</w:t>
      </w:r>
      <w:r w:rsidR="00921BF0" w:rsidRPr="00E413A2">
        <w:rPr>
          <w:b/>
          <w:bCs/>
          <w:sz w:val="24"/>
          <w:szCs w:val="24"/>
          <w:lang w:val="pt-BR"/>
        </w:rPr>
        <w:t xml:space="preserve"> </w:t>
      </w:r>
      <w:r w:rsidR="00DF2676" w:rsidRPr="00E413A2">
        <w:rPr>
          <w:b/>
          <w:bCs/>
          <w:sz w:val="24"/>
          <w:szCs w:val="24"/>
          <w:lang w:val="pt-BR"/>
        </w:rPr>
        <w:t>Serão</w:t>
      </w:r>
      <w:r w:rsidR="00921BF0" w:rsidRPr="00E413A2">
        <w:rPr>
          <w:b/>
          <w:bCs/>
          <w:sz w:val="24"/>
          <w:szCs w:val="24"/>
          <w:lang w:val="pt-BR"/>
        </w:rPr>
        <w:t xml:space="preserve"> consideradas as seguintes </w:t>
      </w:r>
      <w:r w:rsidR="00DF2676" w:rsidRPr="00E413A2">
        <w:rPr>
          <w:b/>
          <w:bCs/>
          <w:sz w:val="24"/>
          <w:szCs w:val="24"/>
          <w:lang w:val="pt-BR"/>
        </w:rPr>
        <w:t>pontuações</w:t>
      </w:r>
      <w:r w:rsidR="00921BF0" w:rsidRPr="00E413A2">
        <w:rPr>
          <w:b/>
          <w:bCs/>
          <w:sz w:val="24"/>
          <w:szCs w:val="24"/>
          <w:lang w:val="pt-BR"/>
        </w:rPr>
        <w:t xml:space="preserve">: </w:t>
      </w:r>
      <w:r w:rsidR="008E26A9" w:rsidRPr="00E413A2">
        <w:rPr>
          <w:sz w:val="24"/>
          <w:szCs w:val="24"/>
          <w:lang w:val="pt-BR"/>
        </w:rPr>
        <w:t>Formação acadêmica (até 3,3 pontos) e Atividades profissionais, científicas e de pesquisa (até 6,7 pontos)</w:t>
      </w:r>
      <w:r w:rsidR="00417A7E" w:rsidRPr="00E413A2">
        <w:rPr>
          <w:sz w:val="24"/>
          <w:szCs w:val="24"/>
          <w:lang w:val="pt-BR"/>
        </w:rPr>
        <w:t xml:space="preserve">. Informações adicionais </w:t>
      </w:r>
      <w:r w:rsidR="00417A7E" w:rsidRPr="00C958ED">
        <w:rPr>
          <w:sz w:val="24"/>
          <w:szCs w:val="24"/>
          <w:u w:val="single"/>
          <w:lang w:val="pt-BR"/>
        </w:rPr>
        <w:t xml:space="preserve">no item </w:t>
      </w:r>
      <w:r w:rsidR="00997C47" w:rsidRPr="00C958ED">
        <w:rPr>
          <w:sz w:val="24"/>
          <w:szCs w:val="24"/>
          <w:u w:val="single"/>
          <w:lang w:val="pt-BR"/>
        </w:rPr>
        <w:t>4</w:t>
      </w:r>
      <w:r w:rsidR="00417A7E" w:rsidRPr="00C958ED">
        <w:rPr>
          <w:sz w:val="24"/>
          <w:szCs w:val="24"/>
          <w:u w:val="single"/>
          <w:lang w:val="pt-BR"/>
        </w:rPr>
        <w:t>.2.</w:t>
      </w:r>
    </w:p>
    <w:p w14:paraId="25637F18" w14:textId="77777777" w:rsidR="00D03902" w:rsidRDefault="00D03902" w:rsidP="00455632">
      <w:pPr>
        <w:spacing w:line="360" w:lineRule="auto"/>
        <w:rPr>
          <w:b/>
          <w:bCs/>
          <w:sz w:val="24"/>
          <w:szCs w:val="24"/>
        </w:rPr>
      </w:pPr>
      <w:r>
        <w:rPr>
          <w:b/>
          <w:bCs/>
          <w:sz w:val="24"/>
          <w:szCs w:val="24"/>
        </w:rPr>
        <w:br w:type="page"/>
      </w:r>
    </w:p>
    <w:p w14:paraId="00000034" w14:textId="30180ACF" w:rsidR="00372CC6" w:rsidRPr="00E413A2" w:rsidRDefault="00E95699" w:rsidP="00180974">
      <w:pPr>
        <w:pStyle w:val="PargrafodaLista"/>
        <w:tabs>
          <w:tab w:val="left" w:pos="1152"/>
        </w:tabs>
        <w:spacing w:before="240" w:line="360" w:lineRule="auto"/>
        <w:ind w:left="709"/>
        <w:rPr>
          <w:b/>
          <w:bCs/>
          <w:sz w:val="24"/>
          <w:szCs w:val="24"/>
        </w:rPr>
      </w:pPr>
      <w:r w:rsidRPr="00E413A2">
        <w:rPr>
          <w:b/>
          <w:bCs/>
          <w:sz w:val="24"/>
          <w:szCs w:val="24"/>
        </w:rPr>
        <w:lastRenderedPageBreak/>
        <w:t xml:space="preserve">3.3 </w:t>
      </w:r>
      <w:r w:rsidR="003468FF" w:rsidRPr="00E413A2">
        <w:rPr>
          <w:b/>
          <w:bCs/>
          <w:sz w:val="24"/>
          <w:szCs w:val="24"/>
        </w:rPr>
        <w:t xml:space="preserve">Arguição oral </w:t>
      </w:r>
      <w:r w:rsidR="00417A7E" w:rsidRPr="00E413A2">
        <w:rPr>
          <w:b/>
          <w:bCs/>
          <w:sz w:val="24"/>
          <w:szCs w:val="24"/>
        </w:rPr>
        <w:t>(etapa classificatória).</w:t>
      </w:r>
      <w:r w:rsidR="00417A7E" w:rsidRPr="00E413A2">
        <w:rPr>
          <w:sz w:val="24"/>
          <w:szCs w:val="24"/>
        </w:rPr>
        <w:t xml:space="preserve"> A pontuação será de 0 a 10.</w:t>
      </w:r>
    </w:p>
    <w:p w14:paraId="6B1EEE46" w14:textId="67A46E2C" w:rsidR="00417A7E" w:rsidRPr="00E413A2" w:rsidRDefault="00E95699" w:rsidP="00C958ED">
      <w:pPr>
        <w:spacing w:line="360" w:lineRule="auto"/>
        <w:ind w:left="1134"/>
        <w:rPr>
          <w:sz w:val="24"/>
          <w:szCs w:val="24"/>
        </w:rPr>
      </w:pPr>
      <w:r w:rsidRPr="00E413A2">
        <w:rPr>
          <w:sz w:val="24"/>
          <w:szCs w:val="24"/>
        </w:rPr>
        <w:t>3</w:t>
      </w:r>
      <w:r w:rsidR="00417A7E" w:rsidRPr="00E413A2">
        <w:rPr>
          <w:sz w:val="24"/>
          <w:szCs w:val="24"/>
        </w:rPr>
        <w:t xml:space="preserve">.3.1. A Arguição oral será individual, realizada por meio de </w:t>
      </w:r>
      <w:r w:rsidR="00417A7E" w:rsidRPr="00E413A2">
        <w:rPr>
          <w:i/>
          <w:iCs/>
          <w:sz w:val="24"/>
          <w:szCs w:val="24"/>
        </w:rPr>
        <w:t>software</w:t>
      </w:r>
      <w:r w:rsidR="00417A7E" w:rsidRPr="00E413A2">
        <w:rPr>
          <w:sz w:val="24"/>
          <w:szCs w:val="24"/>
        </w:rPr>
        <w:t xml:space="preserve"> de videoconferência e basear-se-á na apresentação oral da síntese do projeto de pesquisa, </w:t>
      </w:r>
      <w:r w:rsidRPr="00E413A2">
        <w:rPr>
          <w:sz w:val="24"/>
          <w:szCs w:val="24"/>
        </w:rPr>
        <w:t xml:space="preserve">sem o uso de recursos audiovisuais, </w:t>
      </w:r>
      <w:r w:rsidR="00417A7E" w:rsidRPr="00E413A2">
        <w:rPr>
          <w:sz w:val="24"/>
          <w:szCs w:val="24"/>
        </w:rPr>
        <w:t xml:space="preserve">no máximo em 10 minutos, seguida por discussão/arguição com a Comissão Examinadora e esclarecimentos sobre o </w:t>
      </w:r>
      <w:r w:rsidR="00330155" w:rsidRPr="00330155">
        <w:rPr>
          <w:i/>
          <w:iCs/>
          <w:sz w:val="24"/>
          <w:szCs w:val="24"/>
        </w:rPr>
        <w:t>Curriculum</w:t>
      </w:r>
      <w:r w:rsidR="00417A7E" w:rsidRPr="00E413A2">
        <w:rPr>
          <w:sz w:val="24"/>
          <w:szCs w:val="24"/>
        </w:rPr>
        <w:t xml:space="preserve"> </w:t>
      </w:r>
      <w:r w:rsidR="008F36E6" w:rsidRPr="008F36E6">
        <w:rPr>
          <w:i/>
          <w:iCs/>
          <w:sz w:val="24"/>
          <w:szCs w:val="24"/>
        </w:rPr>
        <w:t>Vitae</w:t>
      </w:r>
      <w:r w:rsidR="00417A7E" w:rsidRPr="00E413A2">
        <w:rPr>
          <w:sz w:val="24"/>
          <w:szCs w:val="24"/>
        </w:rPr>
        <w:t xml:space="preserve">. </w:t>
      </w:r>
    </w:p>
    <w:p w14:paraId="00000035" w14:textId="2B9D97F7" w:rsidR="00372CC6" w:rsidRPr="00E413A2" w:rsidRDefault="00E95699" w:rsidP="00C958ED">
      <w:pPr>
        <w:spacing w:before="240" w:after="240" w:line="360" w:lineRule="auto"/>
        <w:ind w:left="1134"/>
        <w:rPr>
          <w:sz w:val="24"/>
          <w:szCs w:val="24"/>
        </w:rPr>
      </w:pPr>
      <w:r w:rsidRPr="00E413A2">
        <w:rPr>
          <w:sz w:val="24"/>
          <w:szCs w:val="24"/>
        </w:rPr>
        <w:t>3.</w:t>
      </w:r>
      <w:r w:rsidR="00417A7E" w:rsidRPr="00E413A2">
        <w:rPr>
          <w:sz w:val="24"/>
          <w:szCs w:val="24"/>
        </w:rPr>
        <w:t xml:space="preserve">3.2. Na avaliação serão levados em consideração: apresentação oral da síntese do projeto de pesquisa, respostas às arguições e os esclarecimentos sobre o </w:t>
      </w:r>
      <w:r w:rsidR="00330155" w:rsidRPr="00330155">
        <w:rPr>
          <w:i/>
          <w:iCs/>
          <w:sz w:val="24"/>
          <w:szCs w:val="24"/>
        </w:rPr>
        <w:t>Curriculum</w:t>
      </w:r>
      <w:r w:rsidR="00417A7E" w:rsidRPr="00E413A2">
        <w:rPr>
          <w:sz w:val="24"/>
          <w:szCs w:val="24"/>
        </w:rPr>
        <w:t xml:space="preserve"> </w:t>
      </w:r>
      <w:r w:rsidR="008F36E6" w:rsidRPr="008F36E6">
        <w:rPr>
          <w:i/>
          <w:iCs/>
          <w:sz w:val="24"/>
          <w:szCs w:val="24"/>
        </w:rPr>
        <w:t>Vitae</w:t>
      </w:r>
      <w:r w:rsidR="003468FF" w:rsidRPr="00E413A2">
        <w:rPr>
          <w:i/>
          <w:iCs/>
          <w:sz w:val="24"/>
          <w:szCs w:val="24"/>
        </w:rPr>
        <w:t>.</w:t>
      </w:r>
    </w:p>
    <w:p w14:paraId="00000037" w14:textId="561FB0E9" w:rsidR="00372CC6" w:rsidRPr="00E413A2" w:rsidRDefault="00E95699" w:rsidP="00E413A2">
      <w:pPr>
        <w:tabs>
          <w:tab w:val="left" w:pos="840"/>
        </w:tabs>
        <w:spacing w:before="240" w:after="240" w:line="360" w:lineRule="auto"/>
        <w:ind w:left="709" w:right="55"/>
        <w:jc w:val="both"/>
        <w:rPr>
          <w:sz w:val="24"/>
          <w:szCs w:val="24"/>
        </w:rPr>
      </w:pPr>
      <w:r w:rsidRPr="00E413A2">
        <w:rPr>
          <w:b/>
          <w:bCs/>
          <w:sz w:val="24"/>
          <w:szCs w:val="24"/>
        </w:rPr>
        <w:t>3</w:t>
      </w:r>
      <w:r w:rsidR="00417A7E" w:rsidRPr="00E413A2">
        <w:rPr>
          <w:b/>
          <w:bCs/>
          <w:sz w:val="24"/>
          <w:szCs w:val="24"/>
        </w:rPr>
        <w:t xml:space="preserve">.4. Classificação Final: </w:t>
      </w:r>
      <w:r w:rsidR="00417A7E" w:rsidRPr="00E413A2">
        <w:rPr>
          <w:sz w:val="24"/>
          <w:szCs w:val="24"/>
        </w:rPr>
        <w:t>Serão selecionados os</w:t>
      </w:r>
      <w:r w:rsidRPr="00E413A2">
        <w:rPr>
          <w:sz w:val="24"/>
          <w:szCs w:val="24"/>
        </w:rPr>
        <w:t>(as)</w:t>
      </w:r>
      <w:r w:rsidR="00417A7E" w:rsidRPr="00E413A2">
        <w:rPr>
          <w:sz w:val="24"/>
          <w:szCs w:val="24"/>
        </w:rPr>
        <w:t xml:space="preserve"> candidatos</w:t>
      </w:r>
      <w:r w:rsidRPr="00E413A2">
        <w:rPr>
          <w:sz w:val="24"/>
          <w:szCs w:val="24"/>
        </w:rPr>
        <w:t>(as)</w:t>
      </w:r>
      <w:r w:rsidR="00417A7E" w:rsidRPr="00E413A2">
        <w:rPr>
          <w:sz w:val="24"/>
          <w:szCs w:val="24"/>
        </w:rPr>
        <w:t xml:space="preserve"> que obtiverem média ponderada, igual ou superior a </w:t>
      </w:r>
      <w:r w:rsidR="00417A7E" w:rsidRPr="00E413A2">
        <w:rPr>
          <w:b/>
          <w:bCs/>
          <w:sz w:val="24"/>
          <w:szCs w:val="24"/>
        </w:rPr>
        <w:t>7,0 (sete) para o Doutorado e Doutorado Direto</w:t>
      </w:r>
      <w:r w:rsidR="00417A7E" w:rsidRPr="00E413A2">
        <w:rPr>
          <w:sz w:val="24"/>
          <w:szCs w:val="24"/>
        </w:rPr>
        <w:t>, respeitando o número de vagas oferecidas pelo programa.</w:t>
      </w:r>
    </w:p>
    <w:tbl>
      <w:tblPr>
        <w:tblStyle w:val="a"/>
        <w:tblW w:w="4635" w:type="dxa"/>
        <w:tblInd w:w="730" w:type="dxa"/>
        <w:tblLayout w:type="fixed"/>
        <w:tblLook w:val="0000" w:firstRow="0" w:lastRow="0" w:firstColumn="0" w:lastColumn="0" w:noHBand="0" w:noVBand="0"/>
      </w:tblPr>
      <w:tblGrid>
        <w:gridCol w:w="3076"/>
        <w:gridCol w:w="1559"/>
      </w:tblGrid>
      <w:tr w:rsidR="00372CC6" w:rsidRPr="00E413A2" w14:paraId="7045CACD" w14:textId="77777777" w:rsidTr="00E95699">
        <w:trPr>
          <w:trHeight w:val="264"/>
        </w:trPr>
        <w:tc>
          <w:tcPr>
            <w:tcW w:w="3076" w:type="dxa"/>
          </w:tcPr>
          <w:p w14:paraId="00000039" w14:textId="2C0E3518" w:rsidR="00372CC6" w:rsidRPr="00E413A2" w:rsidRDefault="00682B01">
            <w:pPr>
              <w:ind w:left="50"/>
            </w:pPr>
            <w:r w:rsidRPr="00E413A2">
              <w:rPr>
                <w:b/>
                <w:bCs/>
              </w:rPr>
              <w:t>Doutorado</w:t>
            </w:r>
            <w:r w:rsidR="005233E6" w:rsidRPr="00E413A2">
              <w:rPr>
                <w:b/>
                <w:bCs/>
              </w:rPr>
              <w:t>/Doutorado Direto</w:t>
            </w:r>
          </w:p>
        </w:tc>
        <w:tc>
          <w:tcPr>
            <w:tcW w:w="1559" w:type="dxa"/>
          </w:tcPr>
          <w:p w14:paraId="0000003A" w14:textId="77777777" w:rsidR="00372CC6" w:rsidRPr="00E413A2" w:rsidRDefault="00682B01">
            <w:pPr>
              <w:ind w:left="769"/>
            </w:pPr>
            <w:r w:rsidRPr="00E413A2">
              <w:rPr>
                <w:b/>
                <w:bCs/>
              </w:rPr>
              <w:t>Pesos</w:t>
            </w:r>
          </w:p>
        </w:tc>
      </w:tr>
      <w:tr w:rsidR="00C0585B" w:rsidRPr="00E413A2" w14:paraId="4081FF1B" w14:textId="77777777" w:rsidTr="00E95699">
        <w:trPr>
          <w:trHeight w:val="283"/>
        </w:trPr>
        <w:tc>
          <w:tcPr>
            <w:tcW w:w="3076" w:type="dxa"/>
          </w:tcPr>
          <w:p w14:paraId="0000003B" w14:textId="77777777" w:rsidR="00C0585B" w:rsidRPr="00E413A2" w:rsidRDefault="00C0585B" w:rsidP="00C0585B">
            <w:pPr>
              <w:spacing w:before="11"/>
              <w:ind w:left="50"/>
            </w:pPr>
            <w:r w:rsidRPr="00E413A2">
              <w:t>Projeto de Pesquisa</w:t>
            </w:r>
          </w:p>
        </w:tc>
        <w:tc>
          <w:tcPr>
            <w:tcW w:w="1559" w:type="dxa"/>
          </w:tcPr>
          <w:p w14:paraId="0000003C" w14:textId="66F30C04" w:rsidR="00C0585B" w:rsidRPr="00E413A2" w:rsidRDefault="00C0585B" w:rsidP="00C0585B">
            <w:pPr>
              <w:spacing w:before="11"/>
              <w:ind w:left="768"/>
            </w:pPr>
            <w:r w:rsidRPr="00E413A2">
              <w:rPr>
                <w:b/>
                <w:color w:val="000000"/>
                <w:sz w:val="24"/>
                <w:szCs w:val="24"/>
              </w:rPr>
              <w:t>05</w:t>
            </w:r>
          </w:p>
        </w:tc>
      </w:tr>
      <w:tr w:rsidR="00C0585B" w:rsidRPr="00E413A2" w14:paraId="5624771D" w14:textId="77777777" w:rsidTr="00E95699">
        <w:trPr>
          <w:trHeight w:val="283"/>
        </w:trPr>
        <w:tc>
          <w:tcPr>
            <w:tcW w:w="3076" w:type="dxa"/>
          </w:tcPr>
          <w:p w14:paraId="0000003D" w14:textId="1EA43FFF" w:rsidR="00C0585B" w:rsidRPr="00E413A2" w:rsidRDefault="00330155" w:rsidP="00C0585B">
            <w:pPr>
              <w:spacing w:before="11"/>
              <w:ind w:left="50"/>
            </w:pPr>
            <w:r w:rsidRPr="00330155">
              <w:rPr>
                <w:i/>
                <w:iCs/>
              </w:rPr>
              <w:t>Curriculum</w:t>
            </w:r>
            <w:r w:rsidR="00C0585B" w:rsidRPr="00E413A2">
              <w:t xml:space="preserve"> </w:t>
            </w:r>
            <w:r w:rsidR="008F36E6" w:rsidRPr="008F36E6">
              <w:rPr>
                <w:i/>
                <w:iCs/>
              </w:rPr>
              <w:t>Vitae</w:t>
            </w:r>
          </w:p>
        </w:tc>
        <w:tc>
          <w:tcPr>
            <w:tcW w:w="1559" w:type="dxa"/>
          </w:tcPr>
          <w:p w14:paraId="0000003E" w14:textId="2A8E95F3" w:rsidR="00C0585B" w:rsidRPr="00E413A2" w:rsidRDefault="00C0585B" w:rsidP="00C0585B">
            <w:pPr>
              <w:spacing w:before="11"/>
              <w:ind w:left="768"/>
            </w:pPr>
            <w:r w:rsidRPr="00E413A2">
              <w:rPr>
                <w:b/>
                <w:sz w:val="24"/>
                <w:szCs w:val="24"/>
              </w:rPr>
              <w:t>04</w:t>
            </w:r>
          </w:p>
        </w:tc>
      </w:tr>
      <w:tr w:rsidR="00C0585B" w:rsidRPr="00E413A2" w14:paraId="4FFA783D" w14:textId="77777777" w:rsidTr="00E95699">
        <w:trPr>
          <w:trHeight w:val="264"/>
        </w:trPr>
        <w:tc>
          <w:tcPr>
            <w:tcW w:w="3076" w:type="dxa"/>
          </w:tcPr>
          <w:p w14:paraId="0000003F" w14:textId="77777777" w:rsidR="00C0585B" w:rsidRPr="00E413A2" w:rsidRDefault="00C0585B" w:rsidP="00C0585B">
            <w:pPr>
              <w:spacing w:before="11"/>
              <w:ind w:left="50"/>
            </w:pPr>
            <w:r w:rsidRPr="00E413A2">
              <w:t>Arguição Oral</w:t>
            </w:r>
          </w:p>
        </w:tc>
        <w:tc>
          <w:tcPr>
            <w:tcW w:w="1559" w:type="dxa"/>
          </w:tcPr>
          <w:p w14:paraId="00000040" w14:textId="21EF6502" w:rsidR="00C0585B" w:rsidRPr="00E413A2" w:rsidRDefault="00C0585B" w:rsidP="00C0585B">
            <w:pPr>
              <w:spacing w:before="11"/>
              <w:ind w:left="768"/>
            </w:pPr>
            <w:r w:rsidRPr="00E413A2">
              <w:rPr>
                <w:b/>
                <w:sz w:val="24"/>
                <w:szCs w:val="24"/>
              </w:rPr>
              <w:t>01</w:t>
            </w:r>
          </w:p>
        </w:tc>
      </w:tr>
    </w:tbl>
    <w:p w14:paraId="00000041" w14:textId="3D0C8B45" w:rsidR="00372CC6" w:rsidRPr="00E413A2" w:rsidRDefault="00682B01" w:rsidP="00E95699">
      <w:pPr>
        <w:spacing w:before="128"/>
        <w:ind w:left="709"/>
      </w:pPr>
      <w:r w:rsidRPr="00E413A2">
        <w:t xml:space="preserve">Média Final = </w:t>
      </w:r>
      <w:r w:rsidRPr="00E413A2">
        <w:rPr>
          <w:u w:val="single"/>
        </w:rPr>
        <w:t xml:space="preserve">(N1 x </w:t>
      </w:r>
      <w:r w:rsidR="00C0585B" w:rsidRPr="00E413A2">
        <w:rPr>
          <w:u w:val="single"/>
        </w:rPr>
        <w:t>5</w:t>
      </w:r>
      <w:r w:rsidRPr="00E413A2">
        <w:rPr>
          <w:u w:val="single"/>
        </w:rPr>
        <w:t xml:space="preserve">) + (N2 x </w:t>
      </w:r>
      <w:r w:rsidR="00C0585B" w:rsidRPr="00E413A2">
        <w:rPr>
          <w:u w:val="single"/>
        </w:rPr>
        <w:t>4</w:t>
      </w:r>
      <w:r w:rsidRPr="00E413A2">
        <w:rPr>
          <w:u w:val="single"/>
        </w:rPr>
        <w:t xml:space="preserve">) + (N3 x </w:t>
      </w:r>
      <w:r w:rsidR="00C0585B" w:rsidRPr="00E413A2">
        <w:rPr>
          <w:u w:val="single"/>
        </w:rPr>
        <w:t>1</w:t>
      </w:r>
      <w:r w:rsidRPr="00E413A2">
        <w:rPr>
          <w:u w:val="single"/>
        </w:rPr>
        <w:t>)</w:t>
      </w:r>
    </w:p>
    <w:p w14:paraId="00000042" w14:textId="77777777" w:rsidR="00372CC6" w:rsidRPr="00E413A2" w:rsidRDefault="00682B01">
      <w:pPr>
        <w:spacing w:before="43"/>
        <w:ind w:left="2767"/>
        <w:rPr>
          <w:sz w:val="24"/>
          <w:szCs w:val="24"/>
        </w:rPr>
      </w:pPr>
      <w:r w:rsidRPr="00E413A2">
        <w:rPr>
          <w:sz w:val="24"/>
          <w:szCs w:val="24"/>
        </w:rPr>
        <w:t>10</w:t>
      </w:r>
    </w:p>
    <w:p w14:paraId="79A1D8C6" w14:textId="77777777" w:rsidR="00372CC6" w:rsidRPr="00E413A2" w:rsidRDefault="00372CC6">
      <w:pPr>
        <w:spacing w:before="240" w:after="240"/>
        <w:ind w:left="720"/>
        <w:rPr>
          <w:b/>
          <w:bCs/>
          <w:sz w:val="24"/>
          <w:szCs w:val="24"/>
        </w:rPr>
      </w:pPr>
    </w:p>
    <w:p w14:paraId="43B63E9A" w14:textId="18D2AD71" w:rsidR="00417A7E" w:rsidRPr="00E413A2" w:rsidRDefault="00997C47" w:rsidP="00E413A2">
      <w:pPr>
        <w:numPr>
          <w:ilvl w:val="0"/>
          <w:numId w:val="18"/>
        </w:numPr>
        <w:spacing w:before="240" w:after="240" w:line="360" w:lineRule="auto"/>
        <w:rPr>
          <w:caps/>
          <w:sz w:val="24"/>
          <w:szCs w:val="24"/>
        </w:rPr>
      </w:pPr>
      <w:r w:rsidRPr="00E413A2">
        <w:rPr>
          <w:b/>
          <w:bCs/>
          <w:caps/>
          <w:sz w:val="24"/>
          <w:szCs w:val="24"/>
        </w:rPr>
        <w:t>4</w:t>
      </w:r>
      <w:r w:rsidR="00417A7E" w:rsidRPr="00E413A2">
        <w:rPr>
          <w:b/>
          <w:bCs/>
          <w:caps/>
          <w:sz w:val="24"/>
          <w:szCs w:val="24"/>
        </w:rPr>
        <w:t>. Itens de avaliação</w:t>
      </w:r>
    </w:p>
    <w:p w14:paraId="418C688C" w14:textId="655496E0" w:rsidR="00417A7E" w:rsidRPr="00E413A2" w:rsidRDefault="00997C47" w:rsidP="00C958ED">
      <w:pPr>
        <w:spacing w:line="360" w:lineRule="auto"/>
        <w:ind w:left="709"/>
        <w:rPr>
          <w:b/>
          <w:bCs/>
          <w:sz w:val="24"/>
          <w:szCs w:val="24"/>
        </w:rPr>
      </w:pPr>
      <w:r w:rsidRPr="00E413A2">
        <w:rPr>
          <w:b/>
          <w:bCs/>
          <w:sz w:val="24"/>
          <w:szCs w:val="24"/>
        </w:rPr>
        <w:t>4</w:t>
      </w:r>
      <w:r w:rsidR="00417A7E" w:rsidRPr="00E413A2">
        <w:rPr>
          <w:b/>
          <w:bCs/>
          <w:sz w:val="24"/>
          <w:szCs w:val="24"/>
        </w:rPr>
        <w:t>.1. Projeto</w:t>
      </w:r>
    </w:p>
    <w:p w14:paraId="5A8DD43F" w14:textId="638F3D44" w:rsidR="00181330" w:rsidRPr="00E413A2" w:rsidRDefault="00181330" w:rsidP="00C958ED">
      <w:pPr>
        <w:tabs>
          <w:tab w:val="left" w:pos="0"/>
          <w:tab w:val="left" w:pos="624"/>
          <w:tab w:val="left" w:pos="907"/>
        </w:tabs>
        <w:spacing w:line="360" w:lineRule="auto"/>
        <w:ind w:left="709"/>
        <w:jc w:val="both"/>
        <w:rPr>
          <w:sz w:val="24"/>
          <w:szCs w:val="24"/>
        </w:rPr>
      </w:pPr>
      <w:r w:rsidRPr="00E413A2">
        <w:rPr>
          <w:sz w:val="24"/>
          <w:szCs w:val="24"/>
        </w:rPr>
        <w:t xml:space="preserve">O projeto deverá ter, no máximo, 15 páginas; fonte </w:t>
      </w:r>
      <w:r w:rsidRPr="00E413A2">
        <w:rPr>
          <w:i/>
          <w:iCs/>
          <w:sz w:val="24"/>
          <w:szCs w:val="24"/>
        </w:rPr>
        <w:t>Times New Roman</w:t>
      </w:r>
      <w:r w:rsidRPr="00E413A2">
        <w:rPr>
          <w:sz w:val="24"/>
          <w:szCs w:val="24"/>
        </w:rPr>
        <w:t xml:space="preserve">; tamanho 12; espaçamento 1,5; margens direita, esquerda, superior e inferior com 2,5 cm; numeradas desde a primeira página. Contendo: folha de rosto com título do projeto, introdução, objetivo(s) do estudo; método; referências e cronograma de execução. Caso haja necessidade de apresentação de apêndice e anexo, </w:t>
      </w:r>
      <w:r w:rsidR="00997C47" w:rsidRPr="00E413A2">
        <w:rPr>
          <w:sz w:val="24"/>
          <w:szCs w:val="24"/>
        </w:rPr>
        <w:t>estes</w:t>
      </w:r>
      <w:r w:rsidRPr="00E413A2">
        <w:rPr>
          <w:sz w:val="24"/>
          <w:szCs w:val="24"/>
        </w:rPr>
        <w:t xml:space="preserve"> deverão estar contemplados no número de páginas permitido.</w:t>
      </w:r>
      <w:r w:rsidR="008D221D" w:rsidRPr="00E413A2">
        <w:rPr>
          <w:b/>
          <w:sz w:val="24"/>
          <w:szCs w:val="24"/>
        </w:rPr>
        <w:t xml:space="preserve"> O projeto de pesquisa que não atender as especificações mencionadas não será aceito no processo seletivo</w:t>
      </w:r>
      <w:r w:rsidR="008D221D" w:rsidRPr="00E413A2">
        <w:rPr>
          <w:sz w:val="24"/>
          <w:szCs w:val="24"/>
        </w:rPr>
        <w:t>.</w:t>
      </w:r>
    </w:p>
    <w:p w14:paraId="314BCF18" w14:textId="4B7A2EF6" w:rsidR="00417A7E" w:rsidRPr="00E413A2" w:rsidRDefault="00915D27" w:rsidP="00C958ED">
      <w:pPr>
        <w:spacing w:before="240" w:after="240" w:line="360" w:lineRule="auto"/>
        <w:ind w:left="1134"/>
        <w:rPr>
          <w:sz w:val="24"/>
          <w:szCs w:val="24"/>
        </w:rPr>
      </w:pPr>
      <w:r w:rsidRPr="00E413A2">
        <w:rPr>
          <w:b/>
          <w:bCs/>
          <w:sz w:val="24"/>
          <w:szCs w:val="24"/>
        </w:rPr>
        <w:t>4</w:t>
      </w:r>
      <w:r w:rsidR="00417A7E" w:rsidRPr="00E413A2">
        <w:rPr>
          <w:b/>
          <w:bCs/>
          <w:sz w:val="24"/>
          <w:szCs w:val="24"/>
        </w:rPr>
        <w:t xml:space="preserve">.1.1 </w:t>
      </w:r>
      <w:r w:rsidR="00417A7E" w:rsidRPr="00E413A2">
        <w:rPr>
          <w:sz w:val="24"/>
          <w:szCs w:val="24"/>
        </w:rPr>
        <w:t>O projeto deve conter:</w:t>
      </w:r>
    </w:p>
    <w:p w14:paraId="4454881C" w14:textId="77777777" w:rsidR="00417A7E" w:rsidRPr="00E413A2" w:rsidRDefault="00417A7E" w:rsidP="00C958ED">
      <w:pPr>
        <w:numPr>
          <w:ilvl w:val="0"/>
          <w:numId w:val="19"/>
        </w:numPr>
        <w:spacing w:line="360" w:lineRule="auto"/>
        <w:ind w:left="1134" w:firstLine="0"/>
        <w:jc w:val="both"/>
        <w:rPr>
          <w:sz w:val="24"/>
          <w:szCs w:val="24"/>
        </w:rPr>
      </w:pPr>
      <w:r w:rsidRPr="00E413A2">
        <w:rPr>
          <w:b/>
          <w:bCs/>
          <w:sz w:val="24"/>
          <w:szCs w:val="24"/>
        </w:rPr>
        <w:t>Título</w:t>
      </w:r>
      <w:r w:rsidRPr="00E413A2">
        <w:rPr>
          <w:sz w:val="24"/>
          <w:szCs w:val="24"/>
        </w:rPr>
        <w:t>: sucinto e relacionado ao objeto de estudo.</w:t>
      </w:r>
    </w:p>
    <w:p w14:paraId="79F68371" w14:textId="29687740" w:rsidR="00417A7E" w:rsidRPr="00E413A2" w:rsidRDefault="00417A7E" w:rsidP="00C958ED">
      <w:pPr>
        <w:numPr>
          <w:ilvl w:val="0"/>
          <w:numId w:val="19"/>
        </w:numPr>
        <w:spacing w:line="360" w:lineRule="auto"/>
        <w:ind w:left="1134" w:firstLine="0"/>
        <w:jc w:val="both"/>
        <w:rPr>
          <w:sz w:val="24"/>
          <w:szCs w:val="24"/>
        </w:rPr>
      </w:pPr>
      <w:r w:rsidRPr="00E413A2">
        <w:rPr>
          <w:b/>
          <w:bCs/>
          <w:sz w:val="24"/>
          <w:szCs w:val="24"/>
        </w:rPr>
        <w:t>Introdução</w:t>
      </w:r>
      <w:r w:rsidRPr="00E413A2">
        <w:rPr>
          <w:sz w:val="24"/>
          <w:szCs w:val="24"/>
        </w:rPr>
        <w:t xml:space="preserve">: formulação do problema em estudo, ou seja, as razões que levam </w:t>
      </w:r>
      <w:r w:rsidRPr="00E413A2">
        <w:rPr>
          <w:sz w:val="24"/>
          <w:szCs w:val="24"/>
        </w:rPr>
        <w:lastRenderedPageBreak/>
        <w:t>o pesquisador a estudar determinado assunto</w:t>
      </w:r>
      <w:r w:rsidR="00915D27" w:rsidRPr="00E413A2">
        <w:rPr>
          <w:sz w:val="24"/>
          <w:szCs w:val="24"/>
        </w:rPr>
        <w:t>,</w:t>
      </w:r>
      <w:r w:rsidRPr="00E413A2">
        <w:rPr>
          <w:sz w:val="24"/>
          <w:szCs w:val="24"/>
        </w:rPr>
        <w:t xml:space="preserve"> tendo por base o conhecimento já produzido na literatura acerca do objeto e a inserção do pesquisador na temática. </w:t>
      </w:r>
      <w:r w:rsidR="00915D27" w:rsidRPr="00E413A2">
        <w:rPr>
          <w:sz w:val="24"/>
          <w:szCs w:val="24"/>
        </w:rPr>
        <w:t>Deve-se e</w:t>
      </w:r>
      <w:r w:rsidRPr="00E413A2">
        <w:rPr>
          <w:sz w:val="24"/>
          <w:szCs w:val="24"/>
        </w:rPr>
        <w:t xml:space="preserve">stabelecer a(s) questão(ões) básica(s) da pesquisa, </w:t>
      </w:r>
      <w:r w:rsidR="00915D27" w:rsidRPr="00E413A2">
        <w:rPr>
          <w:sz w:val="24"/>
          <w:szCs w:val="24"/>
        </w:rPr>
        <w:t xml:space="preserve">bem como sua </w:t>
      </w:r>
      <w:r w:rsidRPr="00E413A2">
        <w:rPr>
          <w:sz w:val="24"/>
          <w:szCs w:val="24"/>
        </w:rPr>
        <w:t xml:space="preserve">relevância e justificativa. O problema deve estar baseado em revisão bibliográfica pertinente e atualizada, utilizando bases de dados nacionais e internacionais. Deverá ser apontado </w:t>
      </w:r>
      <w:r w:rsidR="00915D27" w:rsidRPr="00E413A2">
        <w:rPr>
          <w:sz w:val="24"/>
          <w:szCs w:val="24"/>
        </w:rPr>
        <w:t xml:space="preserve">a </w:t>
      </w:r>
      <w:r w:rsidRPr="00E413A2">
        <w:rPr>
          <w:sz w:val="24"/>
          <w:szCs w:val="24"/>
        </w:rPr>
        <w:t xml:space="preserve">qual(is) Objetivos de Desenvolvimento Sustentável (ODS) da Agenda 2030, da Organização das Nações Unidas (ONU), o projeto está alinhado.  </w:t>
      </w:r>
    </w:p>
    <w:p w14:paraId="011D8E20" w14:textId="77777777" w:rsidR="00417A7E" w:rsidRPr="00E413A2" w:rsidRDefault="00417A7E" w:rsidP="00C958ED">
      <w:pPr>
        <w:numPr>
          <w:ilvl w:val="0"/>
          <w:numId w:val="19"/>
        </w:numPr>
        <w:spacing w:line="360" w:lineRule="auto"/>
        <w:ind w:left="1134" w:firstLine="0"/>
        <w:jc w:val="both"/>
        <w:rPr>
          <w:sz w:val="24"/>
          <w:szCs w:val="24"/>
        </w:rPr>
      </w:pPr>
      <w:r w:rsidRPr="00E413A2">
        <w:rPr>
          <w:b/>
          <w:bCs/>
          <w:sz w:val="24"/>
          <w:szCs w:val="24"/>
        </w:rPr>
        <w:t>Objetivo</w:t>
      </w:r>
      <w:r w:rsidRPr="00E413A2">
        <w:rPr>
          <w:sz w:val="24"/>
          <w:szCs w:val="24"/>
        </w:rPr>
        <w:t>: pode ser geral ou subdividir-se em geral e específicos. Deve estar articulado ao problema ou questão em estudo.</w:t>
      </w:r>
    </w:p>
    <w:p w14:paraId="65E20FB4" w14:textId="77777777" w:rsidR="00417A7E" w:rsidRPr="00E413A2" w:rsidRDefault="00417A7E" w:rsidP="00C958ED">
      <w:pPr>
        <w:numPr>
          <w:ilvl w:val="0"/>
          <w:numId w:val="19"/>
        </w:numPr>
        <w:spacing w:line="360" w:lineRule="auto"/>
        <w:ind w:left="1134" w:firstLine="0"/>
        <w:jc w:val="both"/>
        <w:rPr>
          <w:sz w:val="24"/>
          <w:szCs w:val="24"/>
        </w:rPr>
      </w:pPr>
      <w:r w:rsidRPr="00E413A2">
        <w:rPr>
          <w:b/>
          <w:bCs/>
          <w:sz w:val="24"/>
          <w:szCs w:val="24"/>
        </w:rPr>
        <w:t>Marco teórico</w:t>
      </w:r>
      <w:r w:rsidRPr="00E413A2">
        <w:rPr>
          <w:sz w:val="24"/>
          <w:szCs w:val="24"/>
        </w:rPr>
        <w:t>: pode ser um item separado ou fazer parte da própria Introdução, podendo ser redefinido no projeto definitivo.</w:t>
      </w:r>
    </w:p>
    <w:p w14:paraId="2C81616E" w14:textId="1A0C4A39" w:rsidR="00417A7E" w:rsidRPr="00E413A2" w:rsidRDefault="00417A7E" w:rsidP="00C958ED">
      <w:pPr>
        <w:numPr>
          <w:ilvl w:val="0"/>
          <w:numId w:val="19"/>
        </w:numPr>
        <w:spacing w:line="360" w:lineRule="auto"/>
        <w:ind w:left="1134" w:firstLine="0"/>
        <w:jc w:val="both"/>
        <w:rPr>
          <w:sz w:val="24"/>
          <w:szCs w:val="24"/>
        </w:rPr>
      </w:pPr>
      <w:r w:rsidRPr="00E413A2">
        <w:rPr>
          <w:b/>
          <w:bCs/>
          <w:sz w:val="24"/>
          <w:szCs w:val="24"/>
        </w:rPr>
        <w:t>Material e métodos</w:t>
      </w:r>
      <w:r w:rsidRPr="00E413A2">
        <w:rPr>
          <w:sz w:val="24"/>
          <w:szCs w:val="24"/>
        </w:rPr>
        <w:t>: deve identificar o plano para responder às questões/problemas e atingir os objetivos propostos. De acordo com a abordagem metodológica e o(s) método(s) adotado(s),</w:t>
      </w:r>
      <w:r w:rsidR="008D221D" w:rsidRPr="00E413A2">
        <w:rPr>
          <w:sz w:val="24"/>
          <w:szCs w:val="24"/>
        </w:rPr>
        <w:t xml:space="preserve"> </w:t>
      </w:r>
      <w:r w:rsidRPr="00E413A2">
        <w:rPr>
          <w:sz w:val="24"/>
          <w:szCs w:val="24"/>
        </w:rPr>
        <w:t>devem ser descritas todas as etapas do delineamento do estudo. Incluir os aspectos éticos e declaração de utilização de inteligência artificial.</w:t>
      </w:r>
    </w:p>
    <w:p w14:paraId="7A83939F" w14:textId="77777777" w:rsidR="00417A7E" w:rsidRPr="00E413A2" w:rsidRDefault="00417A7E" w:rsidP="00C958ED">
      <w:pPr>
        <w:numPr>
          <w:ilvl w:val="0"/>
          <w:numId w:val="19"/>
        </w:numPr>
        <w:spacing w:line="360" w:lineRule="auto"/>
        <w:ind w:left="1134" w:firstLine="0"/>
        <w:jc w:val="both"/>
        <w:rPr>
          <w:sz w:val="24"/>
          <w:szCs w:val="24"/>
        </w:rPr>
      </w:pPr>
      <w:r w:rsidRPr="00E413A2">
        <w:rPr>
          <w:b/>
          <w:bCs/>
          <w:sz w:val="24"/>
          <w:szCs w:val="24"/>
        </w:rPr>
        <w:t>Referências</w:t>
      </w:r>
      <w:r w:rsidRPr="00E413A2">
        <w:rPr>
          <w:sz w:val="24"/>
          <w:szCs w:val="24"/>
        </w:rPr>
        <w:t>: de acordo com as normas da Associação Brasileira de Normas Técnicas (ABNT). Atenção para a auditabilidade das referências bibliográficas.</w:t>
      </w:r>
    </w:p>
    <w:p w14:paraId="6F7DB5B3" w14:textId="01B10568" w:rsidR="00417A7E" w:rsidRPr="002D2EFD" w:rsidRDefault="00417A7E" w:rsidP="00C958ED">
      <w:pPr>
        <w:numPr>
          <w:ilvl w:val="0"/>
          <w:numId w:val="19"/>
        </w:numPr>
        <w:spacing w:line="360" w:lineRule="auto"/>
        <w:ind w:left="1134" w:firstLine="0"/>
        <w:jc w:val="both"/>
        <w:rPr>
          <w:sz w:val="24"/>
          <w:szCs w:val="24"/>
        </w:rPr>
      </w:pPr>
      <w:r w:rsidRPr="00E413A2">
        <w:rPr>
          <w:b/>
          <w:bCs/>
          <w:sz w:val="24"/>
          <w:szCs w:val="24"/>
        </w:rPr>
        <w:t>Cronograma de atividades</w:t>
      </w:r>
      <w:r w:rsidRPr="00E413A2">
        <w:rPr>
          <w:sz w:val="24"/>
          <w:szCs w:val="24"/>
        </w:rPr>
        <w:t>: deve conter o planejamento das atividades a serem desenvolvidas no decorrer do curso.</w:t>
      </w:r>
      <w:bookmarkStart w:id="3" w:name="_heading=h.cb3mw7h1f77j" w:colFirst="0" w:colLast="0"/>
      <w:bookmarkEnd w:id="3"/>
    </w:p>
    <w:p w14:paraId="6852D4BE" w14:textId="77777777" w:rsidR="00D03902" w:rsidRDefault="00D03902" w:rsidP="00D03902">
      <w:pPr>
        <w:spacing w:line="360" w:lineRule="auto"/>
        <w:ind w:left="1134"/>
        <w:jc w:val="both"/>
        <w:rPr>
          <w:b/>
          <w:bCs/>
          <w:sz w:val="24"/>
          <w:szCs w:val="24"/>
        </w:rPr>
      </w:pPr>
    </w:p>
    <w:p w14:paraId="44B093B5" w14:textId="23E376D7" w:rsidR="00417A7E" w:rsidRPr="00E413A2" w:rsidRDefault="00915D27" w:rsidP="00D03902">
      <w:pPr>
        <w:spacing w:line="360" w:lineRule="auto"/>
        <w:ind w:left="1134"/>
        <w:jc w:val="both"/>
        <w:rPr>
          <w:b/>
          <w:bCs/>
          <w:sz w:val="24"/>
          <w:szCs w:val="24"/>
        </w:rPr>
      </w:pPr>
      <w:r w:rsidRPr="00E413A2">
        <w:rPr>
          <w:b/>
          <w:bCs/>
          <w:sz w:val="24"/>
          <w:szCs w:val="24"/>
        </w:rPr>
        <w:t>4</w:t>
      </w:r>
      <w:r w:rsidR="00417A7E" w:rsidRPr="00E413A2">
        <w:rPr>
          <w:b/>
          <w:bCs/>
          <w:sz w:val="24"/>
          <w:szCs w:val="24"/>
        </w:rPr>
        <w:t xml:space="preserve">.1.2 É proibida a inclusão de capa ou identificação do autor. </w:t>
      </w:r>
    </w:p>
    <w:p w14:paraId="28581B0B" w14:textId="77777777" w:rsidR="008D221D" w:rsidRPr="00E413A2" w:rsidRDefault="008D221D" w:rsidP="00D03902">
      <w:pPr>
        <w:tabs>
          <w:tab w:val="left" w:pos="0"/>
          <w:tab w:val="left" w:pos="624"/>
          <w:tab w:val="left" w:pos="907"/>
        </w:tabs>
        <w:spacing w:line="360" w:lineRule="auto"/>
        <w:ind w:left="709" w:firstLine="425"/>
        <w:jc w:val="both"/>
        <w:rPr>
          <w:sz w:val="24"/>
          <w:szCs w:val="24"/>
        </w:rPr>
      </w:pPr>
      <w:bookmarkStart w:id="4" w:name="_Hlk229154928"/>
      <w:r w:rsidRPr="00E413A2">
        <w:rPr>
          <w:sz w:val="24"/>
          <w:szCs w:val="24"/>
        </w:rPr>
        <w:t>Modelo de apresentação:</w:t>
      </w:r>
    </w:p>
    <w:p w14:paraId="739842B9" w14:textId="75991ED7" w:rsidR="008D221D" w:rsidRPr="00E413A2" w:rsidRDefault="008D221D" w:rsidP="00D03902">
      <w:pPr>
        <w:tabs>
          <w:tab w:val="left" w:pos="0"/>
          <w:tab w:val="left" w:pos="907"/>
          <w:tab w:val="left" w:pos="1134"/>
        </w:tabs>
        <w:spacing w:line="360" w:lineRule="auto"/>
        <w:ind w:left="709" w:firstLine="425"/>
        <w:jc w:val="both"/>
        <w:rPr>
          <w:sz w:val="24"/>
          <w:szCs w:val="24"/>
        </w:rPr>
      </w:pPr>
      <w:r w:rsidRPr="00E413A2">
        <w:rPr>
          <w:sz w:val="24"/>
          <w:szCs w:val="24"/>
        </w:rPr>
        <w:t>Página 1</w:t>
      </w:r>
    </w:p>
    <w:p w14:paraId="3344A8C5" w14:textId="77777777" w:rsidR="008D221D" w:rsidRPr="00E413A2" w:rsidRDefault="008D221D" w:rsidP="00C958ED">
      <w:pPr>
        <w:tabs>
          <w:tab w:val="left" w:pos="0"/>
          <w:tab w:val="left" w:pos="624"/>
          <w:tab w:val="left" w:pos="907"/>
        </w:tabs>
        <w:spacing w:line="276" w:lineRule="auto"/>
        <w:ind w:left="709" w:firstLine="425"/>
        <w:jc w:val="both"/>
        <w:rPr>
          <w:sz w:val="24"/>
          <w:szCs w:val="24"/>
        </w:rPr>
      </w:pPr>
      <w:r w:rsidRPr="00E413A2">
        <w:rPr>
          <w:noProof/>
          <w:sz w:val="24"/>
          <w:szCs w:val="24"/>
        </w:rPr>
        <mc:AlternateContent>
          <mc:Choice Requires="wps">
            <w:drawing>
              <wp:inline distT="0" distB="0" distL="0" distR="0" wp14:anchorId="682BB1BF" wp14:editId="7268FFBB">
                <wp:extent cx="1552754" cy="1975449"/>
                <wp:effectExtent l="0" t="0" r="28575" b="25400"/>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754" cy="1975449"/>
                        </a:xfrm>
                        <a:prstGeom prst="rect">
                          <a:avLst/>
                        </a:prstGeom>
                        <a:solidFill>
                          <a:srgbClr val="FFFFFF"/>
                        </a:solidFill>
                        <a:ln w="9525">
                          <a:solidFill>
                            <a:srgbClr val="000000"/>
                          </a:solidFill>
                          <a:miter lim="800000"/>
                          <a:headEnd/>
                          <a:tailEnd/>
                        </a:ln>
                      </wps:spPr>
                      <wps:txbx>
                        <w:txbxContent>
                          <w:p w14:paraId="06FF5814" w14:textId="77777777" w:rsidR="008D221D" w:rsidRDefault="008D221D" w:rsidP="008D221D">
                            <w:pPr>
                              <w:jc w:val="right"/>
                            </w:pPr>
                            <w:r>
                              <w:t>1</w:t>
                            </w:r>
                          </w:p>
                          <w:p w14:paraId="0CE2B3A9" w14:textId="77777777" w:rsidR="008D221D" w:rsidRDefault="008D221D" w:rsidP="008D221D">
                            <w:r>
                              <w:t>Título do trabalho:</w:t>
                            </w:r>
                          </w:p>
                          <w:p w14:paraId="70131D4E" w14:textId="77777777" w:rsidR="008D221D" w:rsidRDefault="008D221D" w:rsidP="008D221D">
                            <w:r>
                              <w:t>Introdução:</w:t>
                            </w:r>
                          </w:p>
                        </w:txbxContent>
                      </wps:txbx>
                      <wps:bodyPr rot="0" vert="horz" wrap="square" lIns="91440" tIns="45720" rIns="91440" bIns="45720" anchor="t" anchorCtr="0" upright="1">
                        <a:noAutofit/>
                      </wps:bodyPr>
                    </wps:wsp>
                  </a:graphicData>
                </a:graphic>
              </wp:inline>
            </w:drawing>
          </mc:Choice>
          <mc:Fallback>
            <w:pict>
              <v:shapetype w14:anchorId="682BB1BF" id="_x0000_t202" coordsize="21600,21600" o:spt="202" path="m,l,21600r21600,l21600,xe">
                <v:stroke joinstyle="miter"/>
                <v:path gradientshapeok="t" o:connecttype="rect"/>
              </v:shapetype>
              <v:shape id="Caixa de Texto 5" o:spid="_x0000_s1026" type="#_x0000_t202" style="width:122.25pt;height:15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">
                <v:textbox>
                  <w:txbxContent>
                    <w:p w14:paraId="06FF5814" w14:textId="77777777" w:rsidR="008D221D" w:rsidRDefault="008D221D" w:rsidP="008D221D">
                      <w:pPr>
                        <w:jc w:val="right"/>
                      </w:pPr>
                      <w:r>
                        <w:t>1</w:t>
                      </w:r>
                    </w:p>
                    <w:p w14:paraId="0CE2B3A9" w14:textId="77777777" w:rsidR="008D221D" w:rsidRDefault="008D221D" w:rsidP="008D221D">
                      <w:r>
                        <w:t>Título do trabalho:</w:t>
                      </w:r>
                    </w:p>
                    <w:p w14:paraId="70131D4E" w14:textId="77777777" w:rsidR="008D221D" w:rsidRDefault="008D221D" w:rsidP="008D221D">
                      <w:r>
                        <w:t>Introdução:</w:t>
                      </w:r>
                    </w:p>
                  </w:txbxContent>
                </v:textbox>
                <w10:anchorlock/>
              </v:shape>
            </w:pict>
          </mc:Fallback>
        </mc:AlternateContent>
      </w:r>
    </w:p>
    <w:p w14:paraId="6C0B6741" w14:textId="77777777" w:rsidR="008D221D" w:rsidRPr="00E413A2" w:rsidRDefault="008D221D" w:rsidP="00E413A2">
      <w:pPr>
        <w:tabs>
          <w:tab w:val="left" w:pos="0"/>
          <w:tab w:val="left" w:pos="624"/>
          <w:tab w:val="left" w:pos="907"/>
        </w:tabs>
        <w:spacing w:line="276" w:lineRule="auto"/>
        <w:ind w:left="709"/>
        <w:jc w:val="both"/>
        <w:rPr>
          <w:sz w:val="24"/>
          <w:szCs w:val="24"/>
        </w:rPr>
      </w:pPr>
    </w:p>
    <w:bookmarkEnd w:id="4"/>
    <w:p w14:paraId="5E233043" w14:textId="77777777" w:rsidR="008D221D" w:rsidRPr="00E413A2" w:rsidRDefault="008D221D" w:rsidP="00E413A2">
      <w:pPr>
        <w:ind w:left="709"/>
        <w:jc w:val="both"/>
        <w:rPr>
          <w:b/>
          <w:bCs/>
          <w:sz w:val="24"/>
          <w:szCs w:val="24"/>
        </w:rPr>
      </w:pPr>
    </w:p>
    <w:p w14:paraId="451F4E03" w14:textId="1473006E" w:rsidR="00417A7E" w:rsidRPr="00E413A2" w:rsidRDefault="00291A4D" w:rsidP="00C958ED">
      <w:pPr>
        <w:spacing w:line="360" w:lineRule="auto"/>
        <w:ind w:left="1134"/>
        <w:jc w:val="both"/>
        <w:rPr>
          <w:b/>
          <w:bCs/>
          <w:sz w:val="24"/>
          <w:szCs w:val="24"/>
        </w:rPr>
      </w:pPr>
      <w:r w:rsidRPr="00E413A2">
        <w:rPr>
          <w:b/>
          <w:bCs/>
          <w:sz w:val="24"/>
          <w:szCs w:val="24"/>
        </w:rPr>
        <w:t>4</w:t>
      </w:r>
      <w:r w:rsidR="00417A7E" w:rsidRPr="00E413A2">
        <w:rPr>
          <w:b/>
          <w:bCs/>
          <w:sz w:val="24"/>
          <w:szCs w:val="24"/>
        </w:rPr>
        <w:t>.1.3 NÃO incluir no projeto o termo de consentimento livre e esclarecido e/ou parecer do Comitê de Ética em Pesquisa.</w:t>
      </w:r>
    </w:p>
    <w:p w14:paraId="5D0098F6" w14:textId="1AE44312" w:rsidR="00417A7E" w:rsidRPr="00E413A2" w:rsidRDefault="00291A4D" w:rsidP="00C958ED">
      <w:pPr>
        <w:spacing w:before="240" w:after="240" w:line="360" w:lineRule="auto"/>
        <w:ind w:left="1134"/>
        <w:jc w:val="both"/>
        <w:rPr>
          <w:sz w:val="24"/>
          <w:szCs w:val="24"/>
        </w:rPr>
      </w:pPr>
      <w:r w:rsidRPr="00E413A2">
        <w:rPr>
          <w:b/>
          <w:bCs/>
          <w:sz w:val="24"/>
          <w:szCs w:val="24"/>
        </w:rPr>
        <w:t>4</w:t>
      </w:r>
      <w:r w:rsidR="00417A7E" w:rsidRPr="00E413A2">
        <w:rPr>
          <w:b/>
          <w:bCs/>
          <w:sz w:val="24"/>
          <w:szCs w:val="24"/>
        </w:rPr>
        <w:t>.1.4</w:t>
      </w:r>
      <w:r w:rsidR="00417A7E" w:rsidRPr="00E413A2">
        <w:rPr>
          <w:sz w:val="24"/>
          <w:szCs w:val="24"/>
        </w:rPr>
        <w:t xml:space="preserve"> </w:t>
      </w:r>
      <w:r w:rsidR="00417A7E" w:rsidRPr="00E413A2">
        <w:rPr>
          <w:b/>
          <w:bCs/>
          <w:sz w:val="24"/>
          <w:szCs w:val="24"/>
        </w:rPr>
        <w:t xml:space="preserve">Boas práticas científicas, integridade acadêmica e uso de inteligência artificial: </w:t>
      </w:r>
      <w:r w:rsidR="00417A7E" w:rsidRPr="00E413A2">
        <w:rPr>
          <w:sz w:val="24"/>
          <w:szCs w:val="24"/>
        </w:rPr>
        <w:t xml:space="preserve">Recomenda-se a adoção do </w:t>
      </w:r>
      <w:hyperlink r:id="rId23">
        <w:r w:rsidR="00417A7E" w:rsidRPr="00E413A2">
          <w:rPr>
            <w:color w:val="1155CC"/>
            <w:sz w:val="24"/>
            <w:szCs w:val="24"/>
            <w:u w:val="single"/>
          </w:rPr>
          <w:t>Guia de Boas Práticas Científicas da Pró-Reitoria de Pesquisa e Inovação da USP</w:t>
        </w:r>
      </w:hyperlink>
      <w:r w:rsidR="00417A7E" w:rsidRPr="00E413A2">
        <w:rPr>
          <w:sz w:val="24"/>
          <w:szCs w:val="24"/>
        </w:rPr>
        <w:t xml:space="preserve">. No processo de avaliação, a Comissão de Seleção poderá utilizar ferramentas de verificação de similaridade textual e de identificação de escrita gerada por inteligência artificial, como parte dos procedimentos de garantia da integridade científica. </w:t>
      </w:r>
    </w:p>
    <w:p w14:paraId="7AF90754" w14:textId="5AA3DB2A" w:rsidR="00417A7E" w:rsidRPr="00E413A2" w:rsidRDefault="005A7808" w:rsidP="00C958ED">
      <w:pPr>
        <w:spacing w:before="240" w:after="240" w:line="360" w:lineRule="auto"/>
        <w:ind w:left="1134"/>
        <w:jc w:val="both"/>
        <w:rPr>
          <w:b/>
          <w:bCs/>
          <w:sz w:val="24"/>
          <w:szCs w:val="24"/>
        </w:rPr>
      </w:pPr>
      <w:r w:rsidRPr="00E413A2">
        <w:rPr>
          <w:b/>
          <w:bCs/>
          <w:sz w:val="24"/>
          <w:szCs w:val="24"/>
        </w:rPr>
        <w:t>4</w:t>
      </w:r>
      <w:r w:rsidR="00417A7E" w:rsidRPr="00E413A2">
        <w:rPr>
          <w:b/>
          <w:bCs/>
          <w:sz w:val="24"/>
          <w:szCs w:val="24"/>
        </w:rPr>
        <w:t>.1.4.1 A constatação de práticas que configurem plágio, autoplágio</w:t>
      </w:r>
      <w:r w:rsidRPr="00E413A2">
        <w:rPr>
          <w:b/>
          <w:bCs/>
          <w:sz w:val="24"/>
          <w:szCs w:val="24"/>
        </w:rPr>
        <w:t>,</w:t>
      </w:r>
      <w:r w:rsidR="00417A7E" w:rsidRPr="00E413A2">
        <w:rPr>
          <w:b/>
          <w:bCs/>
          <w:sz w:val="24"/>
          <w:szCs w:val="24"/>
        </w:rPr>
        <w:t xml:space="preserve"> substituição indevida da autoria intelectual ou uso inapropriado e não reportado de ferramentas de inteligência artificial generativa e/ou conversacional poderá resultar em desclassificação.</w:t>
      </w:r>
    </w:p>
    <w:p w14:paraId="3E9B2C49" w14:textId="77777777" w:rsidR="00417A7E" w:rsidRPr="00E413A2" w:rsidRDefault="00417A7E" w:rsidP="00180974">
      <w:pPr>
        <w:numPr>
          <w:ilvl w:val="0"/>
          <w:numId w:val="18"/>
        </w:numPr>
        <w:spacing w:before="240" w:after="240"/>
        <w:rPr>
          <w:rFonts w:ascii="Calibri" w:eastAsia="Calibri" w:hAnsi="Calibri" w:cs="Calibri"/>
          <w:b/>
          <w:bCs/>
          <w:sz w:val="20"/>
          <w:szCs w:val="20"/>
        </w:rPr>
      </w:pPr>
    </w:p>
    <w:p w14:paraId="61FEAF47" w14:textId="5F2ED2E9" w:rsidR="00417A7E" w:rsidRPr="00E413A2" w:rsidRDefault="005A7808" w:rsidP="00C958ED">
      <w:pPr>
        <w:spacing w:line="360" w:lineRule="auto"/>
        <w:ind w:left="709"/>
        <w:rPr>
          <w:b/>
          <w:bCs/>
          <w:sz w:val="24"/>
          <w:szCs w:val="24"/>
        </w:rPr>
      </w:pPr>
      <w:r w:rsidRPr="00E413A2">
        <w:rPr>
          <w:b/>
          <w:bCs/>
          <w:sz w:val="24"/>
          <w:szCs w:val="24"/>
        </w:rPr>
        <w:t>4</w:t>
      </w:r>
      <w:r w:rsidR="00417A7E" w:rsidRPr="00E413A2">
        <w:rPr>
          <w:b/>
          <w:bCs/>
          <w:sz w:val="24"/>
          <w:szCs w:val="24"/>
        </w:rPr>
        <w:t xml:space="preserve">.2 </w:t>
      </w:r>
      <w:r w:rsidR="00417A7E" w:rsidRPr="005E6F46">
        <w:rPr>
          <w:b/>
          <w:bCs/>
          <w:i/>
          <w:iCs/>
          <w:sz w:val="24"/>
          <w:szCs w:val="24"/>
        </w:rPr>
        <w:t>Currícul</w:t>
      </w:r>
      <w:r w:rsidR="005E6F46" w:rsidRPr="005E6F46">
        <w:rPr>
          <w:b/>
          <w:bCs/>
          <w:i/>
          <w:iCs/>
          <w:sz w:val="24"/>
          <w:szCs w:val="24"/>
        </w:rPr>
        <w:t>um</w:t>
      </w:r>
      <w:r w:rsidR="00417A7E" w:rsidRPr="00E413A2">
        <w:rPr>
          <w:b/>
          <w:bCs/>
          <w:sz w:val="24"/>
          <w:szCs w:val="24"/>
        </w:rPr>
        <w:t xml:space="preserve"> </w:t>
      </w:r>
      <w:r w:rsidR="008F36E6" w:rsidRPr="008F36E6">
        <w:rPr>
          <w:b/>
          <w:bCs/>
          <w:i/>
          <w:iCs/>
          <w:sz w:val="24"/>
          <w:szCs w:val="24"/>
        </w:rPr>
        <w:t>Vitae</w:t>
      </w:r>
      <w:r w:rsidR="00417A7E" w:rsidRPr="00E413A2">
        <w:rPr>
          <w:b/>
          <w:bCs/>
          <w:sz w:val="24"/>
          <w:szCs w:val="24"/>
        </w:rPr>
        <w:t xml:space="preserve"> documentado</w:t>
      </w:r>
    </w:p>
    <w:p w14:paraId="029730EE" w14:textId="0FF95EB8" w:rsidR="00417A7E" w:rsidRPr="00E413A2" w:rsidRDefault="00417A7E" w:rsidP="00C958ED">
      <w:pPr>
        <w:spacing w:line="360" w:lineRule="auto"/>
        <w:ind w:left="709"/>
        <w:jc w:val="both"/>
        <w:rPr>
          <w:rFonts w:ascii="Calibri" w:eastAsia="Calibri" w:hAnsi="Calibri" w:cs="Calibri"/>
          <w:b/>
          <w:bCs/>
          <w:i/>
          <w:iCs/>
          <w:sz w:val="20"/>
          <w:szCs w:val="20"/>
        </w:rPr>
      </w:pPr>
      <w:r w:rsidRPr="00E413A2">
        <w:rPr>
          <w:sz w:val="24"/>
          <w:szCs w:val="24"/>
        </w:rPr>
        <w:t xml:space="preserve">O </w:t>
      </w:r>
      <w:r w:rsidR="00330155" w:rsidRPr="00330155">
        <w:rPr>
          <w:i/>
          <w:iCs/>
          <w:sz w:val="24"/>
          <w:szCs w:val="24"/>
        </w:rPr>
        <w:t>Curriculum</w:t>
      </w:r>
      <w:r w:rsidRPr="00E413A2">
        <w:rPr>
          <w:sz w:val="24"/>
          <w:szCs w:val="24"/>
        </w:rPr>
        <w:t xml:space="preserve"> </w:t>
      </w:r>
      <w:r w:rsidR="008F36E6" w:rsidRPr="008F36E6">
        <w:rPr>
          <w:i/>
          <w:iCs/>
          <w:sz w:val="24"/>
          <w:szCs w:val="24"/>
        </w:rPr>
        <w:t>Vitae</w:t>
      </w:r>
      <w:r w:rsidRPr="00E413A2">
        <w:rPr>
          <w:sz w:val="24"/>
          <w:szCs w:val="24"/>
        </w:rPr>
        <w:t xml:space="preserve"> deve incluir os documentos comprobatórios, em arquivo único, no formato PDF. Recomenda-se a seguinte organização das seções: </w:t>
      </w:r>
    </w:p>
    <w:p w14:paraId="7D3CD0C8" w14:textId="525183D0" w:rsidR="00417A7E" w:rsidRPr="00C958ED" w:rsidRDefault="005A7808" w:rsidP="00C958ED">
      <w:pPr>
        <w:ind w:left="1134"/>
        <w:rPr>
          <w:b/>
          <w:bCs/>
          <w:sz w:val="24"/>
          <w:szCs w:val="24"/>
        </w:rPr>
      </w:pPr>
      <w:r w:rsidRPr="00C958ED">
        <w:rPr>
          <w:b/>
          <w:bCs/>
          <w:sz w:val="24"/>
          <w:szCs w:val="24"/>
        </w:rPr>
        <w:t>4</w:t>
      </w:r>
      <w:r w:rsidR="00417A7E" w:rsidRPr="00C958ED">
        <w:rPr>
          <w:b/>
          <w:bCs/>
          <w:sz w:val="24"/>
          <w:szCs w:val="24"/>
        </w:rPr>
        <w:t>.2.1 Identificação</w:t>
      </w:r>
    </w:p>
    <w:p w14:paraId="21227CF3" w14:textId="77777777" w:rsidR="00417A7E" w:rsidRPr="00C958ED" w:rsidRDefault="00417A7E" w:rsidP="00C958ED">
      <w:pPr>
        <w:numPr>
          <w:ilvl w:val="0"/>
          <w:numId w:val="22"/>
        </w:numPr>
        <w:ind w:left="1134" w:firstLine="0"/>
        <w:rPr>
          <w:sz w:val="24"/>
          <w:szCs w:val="24"/>
        </w:rPr>
      </w:pPr>
      <w:r w:rsidRPr="00C958ED">
        <w:rPr>
          <w:sz w:val="24"/>
          <w:szCs w:val="24"/>
        </w:rPr>
        <w:t>Dados pessoais</w:t>
      </w:r>
    </w:p>
    <w:p w14:paraId="43203D3C" w14:textId="77777777" w:rsidR="00417A7E" w:rsidRPr="00C958ED" w:rsidRDefault="00417A7E" w:rsidP="00C958ED">
      <w:pPr>
        <w:numPr>
          <w:ilvl w:val="0"/>
          <w:numId w:val="22"/>
        </w:numPr>
        <w:ind w:left="1134" w:firstLine="0"/>
        <w:rPr>
          <w:sz w:val="24"/>
          <w:szCs w:val="24"/>
        </w:rPr>
      </w:pPr>
      <w:r w:rsidRPr="00C958ED">
        <w:rPr>
          <w:sz w:val="24"/>
          <w:szCs w:val="24"/>
        </w:rPr>
        <w:t>Formação</w:t>
      </w:r>
    </w:p>
    <w:p w14:paraId="46DA0129" w14:textId="4F3164AF" w:rsidR="00417A7E" w:rsidRPr="00C958ED" w:rsidRDefault="00417A7E" w:rsidP="00C958ED">
      <w:pPr>
        <w:numPr>
          <w:ilvl w:val="0"/>
          <w:numId w:val="22"/>
        </w:numPr>
        <w:ind w:left="1134" w:firstLine="0"/>
        <w:rPr>
          <w:sz w:val="24"/>
          <w:szCs w:val="24"/>
        </w:rPr>
      </w:pPr>
      <w:r w:rsidRPr="00C958ED">
        <w:rPr>
          <w:sz w:val="24"/>
          <w:szCs w:val="24"/>
        </w:rPr>
        <w:t xml:space="preserve">incluir o link do </w:t>
      </w:r>
      <w:r w:rsidR="00330155" w:rsidRPr="00330155">
        <w:rPr>
          <w:i/>
          <w:iCs/>
          <w:sz w:val="24"/>
          <w:szCs w:val="24"/>
        </w:rPr>
        <w:t>Curriculum</w:t>
      </w:r>
      <w:r w:rsidRPr="00C958ED">
        <w:rPr>
          <w:sz w:val="24"/>
          <w:szCs w:val="24"/>
        </w:rPr>
        <w:t xml:space="preserve"> </w:t>
      </w:r>
      <w:r w:rsidRPr="00C958ED">
        <w:rPr>
          <w:i/>
          <w:iCs/>
          <w:sz w:val="24"/>
          <w:szCs w:val="24"/>
        </w:rPr>
        <w:t>lattes</w:t>
      </w:r>
      <w:r w:rsidR="008634B5" w:rsidRPr="00C958ED">
        <w:rPr>
          <w:i/>
          <w:iCs/>
          <w:sz w:val="24"/>
          <w:szCs w:val="24"/>
        </w:rPr>
        <w:t xml:space="preserve"> </w:t>
      </w:r>
      <w:bookmarkStart w:id="5" w:name="_Hlk229156601"/>
      <w:r w:rsidR="008634B5" w:rsidRPr="00C958ED">
        <w:rPr>
          <w:sz w:val="24"/>
          <w:szCs w:val="24"/>
        </w:rPr>
        <w:t>(atualizado nos últimos três meses)</w:t>
      </w:r>
      <w:bookmarkEnd w:id="5"/>
    </w:p>
    <w:p w14:paraId="346B5DFC" w14:textId="77777777" w:rsidR="00417A7E" w:rsidRPr="00C958ED" w:rsidRDefault="00417A7E" w:rsidP="00C958ED">
      <w:pPr>
        <w:numPr>
          <w:ilvl w:val="0"/>
          <w:numId w:val="22"/>
        </w:numPr>
        <w:ind w:left="1134" w:firstLine="0"/>
        <w:rPr>
          <w:sz w:val="24"/>
          <w:szCs w:val="24"/>
        </w:rPr>
      </w:pPr>
      <w:r w:rsidRPr="00C958ED">
        <w:rPr>
          <w:sz w:val="24"/>
          <w:szCs w:val="24"/>
        </w:rPr>
        <w:t>incluir o ORCID</w:t>
      </w:r>
    </w:p>
    <w:p w14:paraId="4A5DC834" w14:textId="1C3A992F" w:rsidR="00417A7E" w:rsidRPr="00C958ED" w:rsidRDefault="005A7808" w:rsidP="00C958ED">
      <w:pPr>
        <w:tabs>
          <w:tab w:val="left" w:pos="1251"/>
        </w:tabs>
        <w:ind w:left="1134"/>
        <w:rPr>
          <w:sz w:val="24"/>
          <w:szCs w:val="24"/>
        </w:rPr>
      </w:pPr>
      <w:r w:rsidRPr="00C958ED">
        <w:rPr>
          <w:b/>
          <w:bCs/>
          <w:sz w:val="24"/>
          <w:szCs w:val="24"/>
        </w:rPr>
        <w:t>4</w:t>
      </w:r>
      <w:r w:rsidR="00417A7E" w:rsidRPr="00C958ED">
        <w:rPr>
          <w:b/>
          <w:bCs/>
          <w:sz w:val="24"/>
          <w:szCs w:val="24"/>
        </w:rPr>
        <w:t>.2.2 Local e trabalho atual</w:t>
      </w:r>
    </w:p>
    <w:p w14:paraId="0AD64C5C" w14:textId="77777777" w:rsidR="00417A7E" w:rsidRPr="00C958ED" w:rsidRDefault="00417A7E" w:rsidP="00C958ED">
      <w:pPr>
        <w:numPr>
          <w:ilvl w:val="0"/>
          <w:numId w:val="22"/>
        </w:numPr>
        <w:ind w:left="1134" w:firstLine="0"/>
        <w:rPr>
          <w:sz w:val="24"/>
          <w:szCs w:val="24"/>
        </w:rPr>
      </w:pPr>
      <w:r w:rsidRPr="00C958ED">
        <w:rPr>
          <w:sz w:val="24"/>
          <w:szCs w:val="24"/>
        </w:rPr>
        <w:t>Nome da instituição</w:t>
      </w:r>
    </w:p>
    <w:p w14:paraId="5A3C1440" w14:textId="77777777" w:rsidR="00417A7E" w:rsidRPr="00C958ED" w:rsidRDefault="00417A7E" w:rsidP="00C958ED">
      <w:pPr>
        <w:numPr>
          <w:ilvl w:val="0"/>
          <w:numId w:val="22"/>
        </w:numPr>
        <w:ind w:left="1134" w:firstLine="0"/>
        <w:rPr>
          <w:sz w:val="24"/>
          <w:szCs w:val="24"/>
        </w:rPr>
      </w:pPr>
      <w:r w:rsidRPr="00C958ED">
        <w:rPr>
          <w:sz w:val="24"/>
          <w:szCs w:val="24"/>
        </w:rPr>
        <w:t>Departamento/Seção</w:t>
      </w:r>
    </w:p>
    <w:p w14:paraId="4DE1C93F" w14:textId="77777777" w:rsidR="00417A7E" w:rsidRPr="00C958ED" w:rsidRDefault="00417A7E" w:rsidP="00C958ED">
      <w:pPr>
        <w:numPr>
          <w:ilvl w:val="0"/>
          <w:numId w:val="22"/>
        </w:numPr>
        <w:ind w:left="1134" w:firstLine="0"/>
        <w:rPr>
          <w:sz w:val="24"/>
          <w:szCs w:val="24"/>
        </w:rPr>
      </w:pPr>
      <w:r w:rsidRPr="00C958ED">
        <w:rPr>
          <w:sz w:val="24"/>
          <w:szCs w:val="24"/>
        </w:rPr>
        <w:t>Função</w:t>
      </w:r>
    </w:p>
    <w:p w14:paraId="69F2423D" w14:textId="77777777" w:rsidR="00417A7E" w:rsidRPr="00C958ED" w:rsidRDefault="00417A7E" w:rsidP="00C958ED">
      <w:pPr>
        <w:numPr>
          <w:ilvl w:val="0"/>
          <w:numId w:val="22"/>
        </w:numPr>
        <w:ind w:left="1134" w:firstLine="0"/>
        <w:rPr>
          <w:sz w:val="24"/>
          <w:szCs w:val="24"/>
        </w:rPr>
      </w:pPr>
      <w:r w:rsidRPr="00C958ED">
        <w:rPr>
          <w:sz w:val="24"/>
          <w:szCs w:val="24"/>
        </w:rPr>
        <w:t>Data de admissão e período trabalhado</w:t>
      </w:r>
    </w:p>
    <w:p w14:paraId="0DE3FB86" w14:textId="77777777" w:rsidR="00417A7E" w:rsidRPr="00C958ED" w:rsidRDefault="00417A7E" w:rsidP="00C958ED">
      <w:pPr>
        <w:ind w:left="1134"/>
        <w:rPr>
          <w:sz w:val="24"/>
          <w:szCs w:val="24"/>
        </w:rPr>
      </w:pPr>
    </w:p>
    <w:p w14:paraId="0E4D0123" w14:textId="77777777" w:rsidR="00C958ED" w:rsidRDefault="00417A7E" w:rsidP="00C958ED">
      <w:pPr>
        <w:pStyle w:val="PargrafodaLista"/>
        <w:numPr>
          <w:ilvl w:val="2"/>
          <w:numId w:val="38"/>
        </w:numPr>
        <w:tabs>
          <w:tab w:val="left" w:pos="1251"/>
        </w:tabs>
        <w:rPr>
          <w:b/>
          <w:bCs/>
          <w:sz w:val="24"/>
          <w:szCs w:val="24"/>
        </w:rPr>
      </w:pPr>
      <w:r w:rsidRPr="00C958ED">
        <w:rPr>
          <w:b/>
          <w:bCs/>
          <w:sz w:val="24"/>
          <w:szCs w:val="24"/>
        </w:rPr>
        <w:t>Qualificação profissional</w:t>
      </w:r>
    </w:p>
    <w:p w14:paraId="41640249" w14:textId="64B4FCA4" w:rsidR="00C958ED" w:rsidRPr="00C958ED" w:rsidRDefault="00417A7E" w:rsidP="00C958ED">
      <w:pPr>
        <w:pStyle w:val="PargrafodaLista"/>
        <w:numPr>
          <w:ilvl w:val="0"/>
          <w:numId w:val="20"/>
        </w:numPr>
        <w:tabs>
          <w:tab w:val="left" w:pos="1251"/>
        </w:tabs>
        <w:ind w:hanging="18"/>
        <w:jc w:val="both"/>
        <w:rPr>
          <w:b/>
          <w:bCs/>
          <w:sz w:val="24"/>
          <w:szCs w:val="24"/>
        </w:rPr>
      </w:pPr>
      <w:r w:rsidRPr="00C958ED">
        <w:rPr>
          <w:sz w:val="24"/>
          <w:szCs w:val="24"/>
        </w:rPr>
        <w:t>Graduação (instituição, local, data de conclusão, trabalho de conclusão de curso, orientador)</w:t>
      </w:r>
    </w:p>
    <w:p w14:paraId="3863CD22" w14:textId="22CA2E6E" w:rsidR="00417A7E" w:rsidRPr="00C958ED" w:rsidRDefault="00417A7E" w:rsidP="00C958ED">
      <w:pPr>
        <w:pStyle w:val="PargrafodaLista"/>
        <w:numPr>
          <w:ilvl w:val="0"/>
          <w:numId w:val="20"/>
        </w:numPr>
        <w:tabs>
          <w:tab w:val="left" w:pos="1152"/>
        </w:tabs>
        <w:ind w:hanging="18"/>
        <w:jc w:val="both"/>
        <w:rPr>
          <w:sz w:val="24"/>
          <w:szCs w:val="24"/>
        </w:rPr>
      </w:pPr>
      <w:r w:rsidRPr="00C958ED">
        <w:rPr>
          <w:sz w:val="24"/>
          <w:szCs w:val="24"/>
        </w:rPr>
        <w:t>Cursos extracurriculares (tipo, instituição, número de horas, local, data de conclusão)</w:t>
      </w:r>
    </w:p>
    <w:p w14:paraId="67C1510A" w14:textId="77777777" w:rsidR="00417A7E" w:rsidRPr="00C958ED" w:rsidRDefault="00417A7E" w:rsidP="00C958ED">
      <w:pPr>
        <w:numPr>
          <w:ilvl w:val="0"/>
          <w:numId w:val="20"/>
        </w:numPr>
        <w:tabs>
          <w:tab w:val="left" w:pos="1152"/>
        </w:tabs>
        <w:ind w:left="1134" w:firstLine="0"/>
        <w:jc w:val="both"/>
        <w:rPr>
          <w:sz w:val="24"/>
          <w:szCs w:val="24"/>
        </w:rPr>
      </w:pPr>
      <w:r w:rsidRPr="00C958ED">
        <w:rPr>
          <w:sz w:val="24"/>
          <w:szCs w:val="24"/>
        </w:rPr>
        <w:t>Especialização (instituição, número de horas, local, data de conclusão, título da monografia, orientador)</w:t>
      </w:r>
    </w:p>
    <w:p w14:paraId="7E4ED59B" w14:textId="77777777" w:rsidR="00417A7E" w:rsidRPr="00C958ED" w:rsidRDefault="00417A7E" w:rsidP="00C958ED">
      <w:pPr>
        <w:numPr>
          <w:ilvl w:val="0"/>
          <w:numId w:val="20"/>
        </w:numPr>
        <w:tabs>
          <w:tab w:val="left" w:pos="1152"/>
        </w:tabs>
        <w:ind w:left="1134" w:firstLine="0"/>
        <w:jc w:val="both"/>
        <w:rPr>
          <w:sz w:val="24"/>
          <w:szCs w:val="24"/>
        </w:rPr>
      </w:pPr>
      <w:r w:rsidRPr="00C958ED">
        <w:rPr>
          <w:sz w:val="24"/>
          <w:szCs w:val="24"/>
        </w:rPr>
        <w:t>Residência (instituição, número de horas, local, data de conclusão, título da monografia, orientador)</w:t>
      </w:r>
    </w:p>
    <w:p w14:paraId="31658782" w14:textId="77777777" w:rsidR="00417A7E" w:rsidRPr="00C958ED" w:rsidRDefault="00417A7E" w:rsidP="00C958ED">
      <w:pPr>
        <w:numPr>
          <w:ilvl w:val="0"/>
          <w:numId w:val="20"/>
        </w:numPr>
        <w:tabs>
          <w:tab w:val="left" w:pos="1152"/>
        </w:tabs>
        <w:ind w:left="1134" w:firstLine="0"/>
        <w:jc w:val="both"/>
        <w:rPr>
          <w:sz w:val="24"/>
          <w:szCs w:val="24"/>
        </w:rPr>
      </w:pPr>
      <w:r w:rsidRPr="00C958ED">
        <w:rPr>
          <w:sz w:val="24"/>
          <w:szCs w:val="24"/>
        </w:rPr>
        <w:t>Mestrado (instituição, área de conhecimento, data da conclusão, duração em meses, título da dissertação, orientador)</w:t>
      </w:r>
    </w:p>
    <w:p w14:paraId="1F0C44CB" w14:textId="77777777" w:rsidR="00417A7E" w:rsidRPr="00C958ED" w:rsidRDefault="00417A7E" w:rsidP="00C958ED">
      <w:pPr>
        <w:ind w:left="1134"/>
        <w:rPr>
          <w:sz w:val="24"/>
          <w:szCs w:val="24"/>
        </w:rPr>
      </w:pPr>
    </w:p>
    <w:p w14:paraId="34B7ECEC" w14:textId="14DB68F5" w:rsidR="00417A7E" w:rsidRPr="00C958ED" w:rsidRDefault="00090DEB" w:rsidP="00C958ED">
      <w:pPr>
        <w:ind w:left="1134"/>
        <w:rPr>
          <w:sz w:val="24"/>
          <w:szCs w:val="24"/>
        </w:rPr>
      </w:pPr>
      <w:r w:rsidRPr="00C958ED">
        <w:rPr>
          <w:b/>
          <w:bCs/>
          <w:sz w:val="24"/>
          <w:szCs w:val="24"/>
        </w:rPr>
        <w:t>4</w:t>
      </w:r>
      <w:r w:rsidR="00417A7E" w:rsidRPr="00C958ED">
        <w:rPr>
          <w:b/>
          <w:bCs/>
          <w:sz w:val="24"/>
          <w:szCs w:val="24"/>
        </w:rPr>
        <w:t>.2.4</w:t>
      </w:r>
      <w:r w:rsidR="00417A7E" w:rsidRPr="00C958ED">
        <w:rPr>
          <w:sz w:val="24"/>
          <w:szCs w:val="24"/>
        </w:rPr>
        <w:t xml:space="preserve"> Atividades profissionais (assistenciais, de ensino e gerenciais)</w:t>
      </w:r>
    </w:p>
    <w:p w14:paraId="0F08F706" w14:textId="77777777" w:rsidR="00417A7E" w:rsidRPr="00C958ED" w:rsidRDefault="00417A7E" w:rsidP="00C958ED">
      <w:pPr>
        <w:pStyle w:val="PargrafodaLista"/>
        <w:numPr>
          <w:ilvl w:val="0"/>
          <w:numId w:val="24"/>
        </w:numPr>
        <w:ind w:left="1134" w:firstLine="0"/>
        <w:rPr>
          <w:sz w:val="24"/>
          <w:szCs w:val="24"/>
        </w:rPr>
      </w:pPr>
      <w:r w:rsidRPr="00C958ED">
        <w:rPr>
          <w:sz w:val="24"/>
          <w:szCs w:val="24"/>
        </w:rPr>
        <w:t>Local(is) de trabalho</w:t>
      </w:r>
    </w:p>
    <w:p w14:paraId="65F95A20" w14:textId="77777777" w:rsidR="00417A7E" w:rsidRPr="00C958ED" w:rsidRDefault="00417A7E" w:rsidP="00C958ED">
      <w:pPr>
        <w:pStyle w:val="PargrafodaLista"/>
        <w:numPr>
          <w:ilvl w:val="0"/>
          <w:numId w:val="24"/>
        </w:numPr>
        <w:ind w:left="1134" w:firstLine="0"/>
        <w:rPr>
          <w:sz w:val="24"/>
          <w:szCs w:val="24"/>
        </w:rPr>
      </w:pPr>
      <w:r w:rsidRPr="00C958ED">
        <w:rPr>
          <w:sz w:val="24"/>
          <w:szCs w:val="24"/>
        </w:rPr>
        <w:t>Tipo de atividade exercida</w:t>
      </w:r>
    </w:p>
    <w:p w14:paraId="2A035944" w14:textId="77777777" w:rsidR="00417A7E" w:rsidRPr="00C958ED" w:rsidRDefault="00417A7E" w:rsidP="00C958ED">
      <w:pPr>
        <w:pStyle w:val="PargrafodaLista"/>
        <w:numPr>
          <w:ilvl w:val="0"/>
          <w:numId w:val="24"/>
        </w:numPr>
        <w:ind w:left="1134" w:firstLine="0"/>
        <w:rPr>
          <w:sz w:val="24"/>
          <w:szCs w:val="24"/>
        </w:rPr>
      </w:pPr>
      <w:r w:rsidRPr="00C958ED">
        <w:rPr>
          <w:sz w:val="24"/>
          <w:szCs w:val="24"/>
        </w:rPr>
        <w:t>Cargo exercido</w:t>
      </w:r>
    </w:p>
    <w:p w14:paraId="5D843ECC" w14:textId="77777777" w:rsidR="00417A7E" w:rsidRPr="00C958ED" w:rsidRDefault="00417A7E" w:rsidP="00C958ED">
      <w:pPr>
        <w:pStyle w:val="PargrafodaLista"/>
        <w:numPr>
          <w:ilvl w:val="0"/>
          <w:numId w:val="24"/>
        </w:numPr>
        <w:ind w:left="1134" w:firstLine="0"/>
        <w:rPr>
          <w:sz w:val="24"/>
          <w:szCs w:val="24"/>
        </w:rPr>
      </w:pPr>
      <w:r w:rsidRPr="00C958ED">
        <w:rPr>
          <w:sz w:val="24"/>
          <w:szCs w:val="24"/>
        </w:rPr>
        <w:t>Período</w:t>
      </w:r>
    </w:p>
    <w:p w14:paraId="356A01AF" w14:textId="77777777" w:rsidR="00417A7E" w:rsidRPr="00C958ED" w:rsidRDefault="00417A7E" w:rsidP="00C958ED">
      <w:pPr>
        <w:pStyle w:val="PargrafodaLista"/>
        <w:numPr>
          <w:ilvl w:val="0"/>
          <w:numId w:val="24"/>
        </w:numPr>
        <w:ind w:left="1134" w:firstLine="0"/>
        <w:rPr>
          <w:sz w:val="24"/>
          <w:szCs w:val="24"/>
        </w:rPr>
      </w:pPr>
      <w:r w:rsidRPr="00C958ED">
        <w:rPr>
          <w:sz w:val="24"/>
          <w:szCs w:val="24"/>
        </w:rPr>
        <w:t>Responsável por disciplinas de graduação</w:t>
      </w:r>
    </w:p>
    <w:p w14:paraId="3ECF6DCB" w14:textId="77777777" w:rsidR="00417A7E" w:rsidRPr="00C958ED" w:rsidRDefault="00417A7E" w:rsidP="00C958ED">
      <w:pPr>
        <w:pStyle w:val="PargrafodaLista"/>
        <w:numPr>
          <w:ilvl w:val="0"/>
          <w:numId w:val="24"/>
        </w:numPr>
        <w:ind w:left="1134" w:firstLine="0"/>
        <w:rPr>
          <w:sz w:val="24"/>
          <w:szCs w:val="24"/>
        </w:rPr>
      </w:pPr>
      <w:r w:rsidRPr="00C958ED">
        <w:rPr>
          <w:sz w:val="24"/>
          <w:szCs w:val="24"/>
        </w:rPr>
        <w:t>Participação em disciplinas de graduação</w:t>
      </w:r>
    </w:p>
    <w:p w14:paraId="36B3C8B5" w14:textId="77777777" w:rsidR="00417A7E" w:rsidRPr="00C958ED" w:rsidRDefault="00417A7E" w:rsidP="00C958ED">
      <w:pPr>
        <w:pStyle w:val="PargrafodaLista"/>
        <w:numPr>
          <w:ilvl w:val="0"/>
          <w:numId w:val="24"/>
        </w:numPr>
        <w:ind w:left="1134" w:firstLine="0"/>
        <w:rPr>
          <w:sz w:val="24"/>
          <w:szCs w:val="24"/>
        </w:rPr>
      </w:pPr>
      <w:r w:rsidRPr="00C958ED">
        <w:rPr>
          <w:sz w:val="24"/>
          <w:szCs w:val="24"/>
        </w:rPr>
        <w:t>Participação em disciplinas o ensino médio</w:t>
      </w:r>
    </w:p>
    <w:p w14:paraId="4BFC4693" w14:textId="1C40BCCA" w:rsidR="00417A7E" w:rsidRPr="00C958ED" w:rsidRDefault="00417A7E" w:rsidP="00C958ED">
      <w:pPr>
        <w:pStyle w:val="PargrafodaLista"/>
        <w:numPr>
          <w:ilvl w:val="0"/>
          <w:numId w:val="24"/>
        </w:numPr>
        <w:ind w:left="1134" w:firstLine="0"/>
        <w:rPr>
          <w:sz w:val="24"/>
          <w:szCs w:val="24"/>
        </w:rPr>
      </w:pPr>
      <w:r w:rsidRPr="00C958ED">
        <w:rPr>
          <w:sz w:val="24"/>
          <w:szCs w:val="24"/>
        </w:rPr>
        <w:t>Membro de comissão na área de saúde</w:t>
      </w:r>
    </w:p>
    <w:p w14:paraId="282C4953" w14:textId="77777777" w:rsidR="00417A7E" w:rsidRPr="00C958ED" w:rsidRDefault="00417A7E" w:rsidP="00C958ED">
      <w:pPr>
        <w:ind w:left="1134"/>
        <w:rPr>
          <w:sz w:val="24"/>
          <w:szCs w:val="24"/>
        </w:rPr>
      </w:pPr>
    </w:p>
    <w:p w14:paraId="4605B969" w14:textId="405631F5" w:rsidR="00417A7E" w:rsidRPr="00C958ED" w:rsidRDefault="00711EA7" w:rsidP="00C958ED">
      <w:pPr>
        <w:tabs>
          <w:tab w:val="left" w:pos="1251"/>
        </w:tabs>
        <w:ind w:left="1134"/>
        <w:rPr>
          <w:b/>
          <w:bCs/>
          <w:sz w:val="24"/>
          <w:szCs w:val="24"/>
        </w:rPr>
      </w:pPr>
      <w:r w:rsidRPr="00C958ED">
        <w:rPr>
          <w:b/>
          <w:bCs/>
          <w:sz w:val="24"/>
          <w:szCs w:val="24"/>
        </w:rPr>
        <w:t>4</w:t>
      </w:r>
      <w:r w:rsidR="00417A7E" w:rsidRPr="00C958ED">
        <w:rPr>
          <w:b/>
          <w:bCs/>
          <w:sz w:val="24"/>
          <w:szCs w:val="24"/>
        </w:rPr>
        <w:t>.2.5 Produção científica</w:t>
      </w:r>
    </w:p>
    <w:p w14:paraId="64A6DD30"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Trabalhos publicados em periódicos nacionais e internacionais</w:t>
      </w:r>
    </w:p>
    <w:p w14:paraId="708077CA"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Livros e capítulos de livros, com ISBN</w:t>
      </w:r>
    </w:p>
    <w:p w14:paraId="0B807C2B"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Trabalhos publicados, na íntegra, em anais</w:t>
      </w:r>
    </w:p>
    <w:p w14:paraId="5B2833CB"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Resumos publicados em anais e programas de eventos</w:t>
      </w:r>
    </w:p>
    <w:p w14:paraId="61F59B85" w14:textId="77777777" w:rsidR="00C958ED" w:rsidRDefault="00417A7E" w:rsidP="00C958ED">
      <w:pPr>
        <w:numPr>
          <w:ilvl w:val="0"/>
          <w:numId w:val="20"/>
        </w:numPr>
        <w:tabs>
          <w:tab w:val="left" w:pos="1152"/>
        </w:tabs>
        <w:ind w:left="1134" w:firstLine="0"/>
        <w:rPr>
          <w:sz w:val="24"/>
          <w:szCs w:val="24"/>
        </w:rPr>
      </w:pPr>
      <w:r w:rsidRPr="00C958ED">
        <w:rPr>
          <w:sz w:val="24"/>
          <w:szCs w:val="24"/>
        </w:rPr>
        <w:t>Trabalhos apresentados em eventos científicos nacionais</w:t>
      </w:r>
    </w:p>
    <w:p w14:paraId="3057D919" w14:textId="6B2648FC" w:rsidR="00417A7E" w:rsidRPr="00C958ED" w:rsidRDefault="00C958ED" w:rsidP="00C958ED">
      <w:pPr>
        <w:numPr>
          <w:ilvl w:val="0"/>
          <w:numId w:val="20"/>
        </w:numPr>
        <w:tabs>
          <w:tab w:val="left" w:pos="1152"/>
        </w:tabs>
        <w:ind w:left="1134" w:firstLine="0"/>
        <w:rPr>
          <w:sz w:val="24"/>
          <w:szCs w:val="24"/>
        </w:rPr>
      </w:pPr>
      <w:r w:rsidRPr="00C958ED">
        <w:rPr>
          <w:sz w:val="24"/>
          <w:szCs w:val="24"/>
        </w:rPr>
        <w:t xml:space="preserve">Trabalhos apresentados em eventos científicos </w:t>
      </w:r>
      <w:r w:rsidR="00417A7E" w:rsidRPr="00C958ED">
        <w:rPr>
          <w:sz w:val="24"/>
          <w:szCs w:val="24"/>
        </w:rPr>
        <w:t>internacionais</w:t>
      </w:r>
    </w:p>
    <w:p w14:paraId="35307291"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Trabalhos no prelo (autores, título, periódico, volume, número, ano)</w:t>
      </w:r>
    </w:p>
    <w:p w14:paraId="1EA80064"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Trabalhos encaminhados para publicação (autores, título, periódico, mês e ano)</w:t>
      </w:r>
    </w:p>
    <w:p w14:paraId="2E23BC65" w14:textId="0602A8EA" w:rsidR="00417A7E" w:rsidRPr="00C958ED" w:rsidRDefault="00417A7E" w:rsidP="00C958ED">
      <w:pPr>
        <w:numPr>
          <w:ilvl w:val="0"/>
          <w:numId w:val="20"/>
        </w:numPr>
        <w:tabs>
          <w:tab w:val="left" w:pos="1152"/>
        </w:tabs>
        <w:ind w:left="1134" w:right="55" w:firstLine="0"/>
        <w:jc w:val="both"/>
        <w:rPr>
          <w:sz w:val="24"/>
          <w:szCs w:val="24"/>
        </w:rPr>
      </w:pPr>
      <w:r w:rsidRPr="00C958ED">
        <w:rPr>
          <w:sz w:val="24"/>
          <w:szCs w:val="24"/>
        </w:rPr>
        <w:t>Outros (relatórios técnicos; matérias de jornais e revistas não científicas; material artístico, audiovisual e didático etc)</w:t>
      </w:r>
    </w:p>
    <w:p w14:paraId="2BFF2DC8" w14:textId="77777777" w:rsidR="00417A7E" w:rsidRPr="00C958ED" w:rsidRDefault="00417A7E" w:rsidP="00C958ED">
      <w:pPr>
        <w:ind w:left="1134"/>
        <w:rPr>
          <w:sz w:val="24"/>
          <w:szCs w:val="24"/>
        </w:rPr>
      </w:pPr>
    </w:p>
    <w:p w14:paraId="778C293F" w14:textId="45C74B43" w:rsidR="00417A7E" w:rsidRPr="00C958ED" w:rsidRDefault="00711EA7" w:rsidP="00C958ED">
      <w:pPr>
        <w:tabs>
          <w:tab w:val="left" w:pos="1251"/>
        </w:tabs>
        <w:ind w:left="1134"/>
        <w:rPr>
          <w:b/>
          <w:bCs/>
          <w:sz w:val="24"/>
          <w:szCs w:val="24"/>
        </w:rPr>
      </w:pPr>
      <w:r w:rsidRPr="00C958ED">
        <w:rPr>
          <w:b/>
          <w:bCs/>
          <w:sz w:val="24"/>
          <w:szCs w:val="24"/>
        </w:rPr>
        <w:t>4</w:t>
      </w:r>
      <w:r w:rsidR="00417A7E" w:rsidRPr="00C958ED">
        <w:rPr>
          <w:b/>
          <w:bCs/>
          <w:sz w:val="24"/>
          <w:szCs w:val="24"/>
        </w:rPr>
        <w:t>.2.6 Participação em atividades de pesquisa</w:t>
      </w:r>
    </w:p>
    <w:p w14:paraId="57173CB0" w14:textId="524D9965" w:rsidR="00417A7E" w:rsidRPr="00C958ED" w:rsidRDefault="00417A7E" w:rsidP="00C958ED">
      <w:pPr>
        <w:numPr>
          <w:ilvl w:val="0"/>
          <w:numId w:val="20"/>
        </w:numPr>
        <w:tabs>
          <w:tab w:val="left" w:pos="1152"/>
        </w:tabs>
        <w:ind w:left="1134" w:right="445" w:firstLine="0"/>
        <w:rPr>
          <w:sz w:val="24"/>
          <w:szCs w:val="24"/>
        </w:rPr>
      </w:pPr>
      <w:r w:rsidRPr="00C958ED">
        <w:rPr>
          <w:sz w:val="24"/>
          <w:szCs w:val="24"/>
        </w:rPr>
        <w:t>Título e descrição (grupos/núcleos de pesquisa, projeto temático/integrado de pesquisa etc). Duração e tipo de participação (pesquisador, bolsista, voluntário, entre outros)</w:t>
      </w:r>
    </w:p>
    <w:p w14:paraId="31800DDF" w14:textId="77777777" w:rsidR="00417A7E" w:rsidRPr="00C958ED" w:rsidRDefault="00417A7E" w:rsidP="00C958ED">
      <w:pPr>
        <w:numPr>
          <w:ilvl w:val="0"/>
          <w:numId w:val="20"/>
        </w:numPr>
        <w:tabs>
          <w:tab w:val="left" w:pos="1152"/>
        </w:tabs>
        <w:ind w:left="1134" w:right="793" w:firstLine="0"/>
        <w:rPr>
          <w:sz w:val="24"/>
          <w:szCs w:val="24"/>
        </w:rPr>
      </w:pPr>
      <w:r w:rsidRPr="00C958ED">
        <w:rPr>
          <w:sz w:val="24"/>
          <w:szCs w:val="24"/>
        </w:rPr>
        <w:t>Bolsa de pesquisa: tipo (iniciação científica, apoio técnico e outras), período, projeto, agência financiadora, orientador, entre outros</w:t>
      </w:r>
    </w:p>
    <w:p w14:paraId="18A0E700" w14:textId="66D41D52" w:rsidR="00417A7E" w:rsidRPr="00C958ED" w:rsidRDefault="00417A7E" w:rsidP="00C958ED">
      <w:pPr>
        <w:numPr>
          <w:ilvl w:val="0"/>
          <w:numId w:val="20"/>
        </w:numPr>
        <w:tabs>
          <w:tab w:val="left" w:pos="1152"/>
        </w:tabs>
        <w:ind w:left="1134" w:firstLine="0"/>
        <w:rPr>
          <w:sz w:val="24"/>
          <w:szCs w:val="24"/>
        </w:rPr>
      </w:pPr>
      <w:r w:rsidRPr="00C958ED">
        <w:rPr>
          <w:sz w:val="24"/>
          <w:szCs w:val="24"/>
        </w:rPr>
        <w:t>Estágios extracurriculare</w:t>
      </w:r>
      <w:r w:rsidR="00712F8A" w:rsidRPr="00C958ED">
        <w:rPr>
          <w:sz w:val="24"/>
          <w:szCs w:val="24"/>
        </w:rPr>
        <w:t>s</w:t>
      </w:r>
    </w:p>
    <w:p w14:paraId="6F4A445F" w14:textId="2721D5EE" w:rsidR="00712F8A" w:rsidRPr="00C958ED" w:rsidRDefault="00712F8A" w:rsidP="00C958ED">
      <w:pPr>
        <w:numPr>
          <w:ilvl w:val="0"/>
          <w:numId w:val="20"/>
        </w:numPr>
        <w:tabs>
          <w:tab w:val="left" w:pos="1152"/>
        </w:tabs>
        <w:ind w:left="1134" w:firstLine="0"/>
        <w:rPr>
          <w:sz w:val="24"/>
          <w:szCs w:val="24"/>
        </w:rPr>
      </w:pPr>
      <w:bookmarkStart w:id="6" w:name="_Hlk229156904"/>
      <w:r w:rsidRPr="00C958ED">
        <w:rPr>
          <w:sz w:val="24"/>
          <w:szCs w:val="24"/>
        </w:rPr>
        <w:t xml:space="preserve">Realização de intercâmbios nacionais e/ou internacionais </w:t>
      </w:r>
    </w:p>
    <w:p w14:paraId="37EC4FCE" w14:textId="15CB4FC2" w:rsidR="00E65CC0" w:rsidRPr="00C958ED" w:rsidRDefault="00712F8A" w:rsidP="00C958ED">
      <w:pPr>
        <w:numPr>
          <w:ilvl w:val="0"/>
          <w:numId w:val="20"/>
        </w:numPr>
        <w:tabs>
          <w:tab w:val="left" w:pos="1152"/>
        </w:tabs>
        <w:ind w:left="1134" w:firstLine="0"/>
        <w:rPr>
          <w:sz w:val="24"/>
          <w:szCs w:val="24"/>
        </w:rPr>
      </w:pPr>
      <w:r w:rsidRPr="00C958ED">
        <w:rPr>
          <w:sz w:val="24"/>
          <w:szCs w:val="24"/>
        </w:rPr>
        <w:t>Participação em pesquisas colaborativas (projetos em conjunto com instituições, empresas ou grupos de pesquisa</w:t>
      </w:r>
      <w:r w:rsidR="008634B5" w:rsidRPr="00C958ED">
        <w:rPr>
          <w:sz w:val="24"/>
          <w:szCs w:val="24"/>
        </w:rPr>
        <w:t>)</w:t>
      </w:r>
    </w:p>
    <w:p w14:paraId="6FCAAD4F" w14:textId="282B077F" w:rsidR="00417A7E" w:rsidRPr="00C958ED" w:rsidRDefault="00417A7E" w:rsidP="00C958ED">
      <w:pPr>
        <w:numPr>
          <w:ilvl w:val="0"/>
          <w:numId w:val="20"/>
        </w:numPr>
        <w:tabs>
          <w:tab w:val="left" w:pos="1152"/>
        </w:tabs>
        <w:ind w:left="1134" w:firstLine="0"/>
        <w:rPr>
          <w:sz w:val="24"/>
          <w:szCs w:val="24"/>
        </w:rPr>
      </w:pPr>
      <w:r w:rsidRPr="00C958ED">
        <w:rPr>
          <w:sz w:val="24"/>
          <w:szCs w:val="24"/>
        </w:rPr>
        <w:t>Iniciação científica</w:t>
      </w:r>
    </w:p>
    <w:p w14:paraId="1BEDF2DF" w14:textId="6C6BF69F" w:rsidR="00712F8A" w:rsidRPr="00C958ED" w:rsidRDefault="00417A7E" w:rsidP="00C958ED">
      <w:pPr>
        <w:numPr>
          <w:ilvl w:val="0"/>
          <w:numId w:val="20"/>
        </w:numPr>
        <w:tabs>
          <w:tab w:val="left" w:pos="1152"/>
        </w:tabs>
        <w:ind w:left="1134" w:firstLine="0"/>
        <w:rPr>
          <w:sz w:val="24"/>
          <w:szCs w:val="24"/>
        </w:rPr>
      </w:pPr>
      <w:r w:rsidRPr="00C958ED">
        <w:rPr>
          <w:sz w:val="24"/>
          <w:szCs w:val="24"/>
        </w:rPr>
        <w:t>Colaboração na coleta de dados de pesquisas/Auxiliar de pesquisa</w:t>
      </w:r>
    </w:p>
    <w:bookmarkEnd w:id="6"/>
    <w:p w14:paraId="4E2F6123" w14:textId="77777777" w:rsidR="003A1DA7" w:rsidRPr="00C958ED" w:rsidRDefault="003A1DA7" w:rsidP="00C958ED">
      <w:pPr>
        <w:tabs>
          <w:tab w:val="left" w:pos="1152"/>
        </w:tabs>
        <w:ind w:left="1134"/>
        <w:rPr>
          <w:strike/>
          <w:sz w:val="24"/>
          <w:szCs w:val="24"/>
        </w:rPr>
      </w:pPr>
    </w:p>
    <w:p w14:paraId="5856036D" w14:textId="515BF56A" w:rsidR="00417A7E" w:rsidRPr="00C958ED" w:rsidRDefault="00711EA7" w:rsidP="00C958ED">
      <w:pPr>
        <w:tabs>
          <w:tab w:val="left" w:pos="1251"/>
        </w:tabs>
        <w:ind w:left="1134"/>
        <w:rPr>
          <w:b/>
          <w:bCs/>
          <w:sz w:val="24"/>
          <w:szCs w:val="24"/>
        </w:rPr>
      </w:pPr>
      <w:r w:rsidRPr="00C958ED">
        <w:rPr>
          <w:b/>
          <w:bCs/>
          <w:sz w:val="24"/>
          <w:szCs w:val="24"/>
        </w:rPr>
        <w:t>4</w:t>
      </w:r>
      <w:r w:rsidR="00417A7E" w:rsidRPr="00C958ED">
        <w:rPr>
          <w:b/>
          <w:bCs/>
          <w:sz w:val="24"/>
          <w:szCs w:val="24"/>
        </w:rPr>
        <w:t>.2.7 Atividades de orientação de pesquisa</w:t>
      </w:r>
    </w:p>
    <w:p w14:paraId="76CE40BD"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Tipo de orientação</w:t>
      </w:r>
    </w:p>
    <w:p w14:paraId="61969230"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Nome do orientando</w:t>
      </w:r>
    </w:p>
    <w:p w14:paraId="68731B45"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Título do projeto ou trabalho orientado</w:t>
      </w:r>
    </w:p>
    <w:p w14:paraId="22EA0C1F"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Período</w:t>
      </w:r>
    </w:p>
    <w:p w14:paraId="07DFC3E0" w14:textId="77777777" w:rsidR="00417A7E" w:rsidRPr="00C958ED" w:rsidRDefault="00417A7E" w:rsidP="00C958ED">
      <w:pPr>
        <w:ind w:left="1134"/>
        <w:rPr>
          <w:sz w:val="24"/>
          <w:szCs w:val="24"/>
        </w:rPr>
      </w:pPr>
    </w:p>
    <w:p w14:paraId="2E6A2E36" w14:textId="4FE2B5B4" w:rsidR="00417A7E" w:rsidRPr="00C958ED" w:rsidRDefault="00711EA7" w:rsidP="00C958ED">
      <w:pPr>
        <w:tabs>
          <w:tab w:val="left" w:pos="1251"/>
        </w:tabs>
        <w:ind w:left="1134"/>
        <w:rPr>
          <w:b/>
          <w:bCs/>
          <w:sz w:val="24"/>
          <w:szCs w:val="24"/>
        </w:rPr>
      </w:pPr>
      <w:r w:rsidRPr="00C958ED">
        <w:rPr>
          <w:b/>
          <w:bCs/>
          <w:sz w:val="24"/>
          <w:szCs w:val="24"/>
        </w:rPr>
        <w:t>4</w:t>
      </w:r>
      <w:r w:rsidR="00417A7E" w:rsidRPr="00C958ED">
        <w:rPr>
          <w:b/>
          <w:bCs/>
          <w:sz w:val="24"/>
          <w:szCs w:val="24"/>
        </w:rPr>
        <w:t>.2.8 Outras atividades relevantes não contempladas nos itens anteriores</w:t>
      </w:r>
    </w:p>
    <w:p w14:paraId="3A7B8C2F"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Visitas / estágios técnicos e/ou científicos</w:t>
      </w:r>
    </w:p>
    <w:p w14:paraId="30BDB440"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Conferências, aulas, palestras ministradas</w:t>
      </w:r>
    </w:p>
    <w:p w14:paraId="78B8D888"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Assessorias e/ou consultorias</w:t>
      </w:r>
    </w:p>
    <w:p w14:paraId="6657DF14"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Participação em comissões examinadoras e/ou julgadoras (tipo)</w:t>
      </w:r>
    </w:p>
    <w:p w14:paraId="5415DDE7"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Participação em eventos científicos</w:t>
      </w:r>
    </w:p>
    <w:p w14:paraId="65EEC660" w14:textId="77777777" w:rsidR="00417A7E" w:rsidRPr="00C958ED" w:rsidRDefault="00417A7E" w:rsidP="00C958ED">
      <w:pPr>
        <w:numPr>
          <w:ilvl w:val="0"/>
          <w:numId w:val="20"/>
        </w:numPr>
        <w:tabs>
          <w:tab w:val="left" w:pos="1152"/>
        </w:tabs>
        <w:ind w:left="1134" w:firstLine="0"/>
        <w:rPr>
          <w:sz w:val="24"/>
          <w:szCs w:val="24"/>
        </w:rPr>
      </w:pPr>
      <w:r w:rsidRPr="00C958ED">
        <w:rPr>
          <w:sz w:val="24"/>
          <w:szCs w:val="24"/>
        </w:rPr>
        <w:t>Projetos de extensão</w:t>
      </w:r>
    </w:p>
    <w:p w14:paraId="1B07C1FA" w14:textId="70641759" w:rsidR="00E65CC0" w:rsidRPr="00C958ED" w:rsidRDefault="00E65CC0" w:rsidP="00C958ED">
      <w:pPr>
        <w:numPr>
          <w:ilvl w:val="0"/>
          <w:numId w:val="20"/>
        </w:numPr>
        <w:tabs>
          <w:tab w:val="left" w:pos="1152"/>
        </w:tabs>
        <w:ind w:left="1134" w:firstLine="0"/>
        <w:rPr>
          <w:sz w:val="24"/>
          <w:szCs w:val="24"/>
        </w:rPr>
      </w:pPr>
      <w:bookmarkStart w:id="7" w:name="_Hlk229157012"/>
      <w:r w:rsidRPr="00C958ED">
        <w:rPr>
          <w:sz w:val="24"/>
          <w:szCs w:val="24"/>
        </w:rPr>
        <w:lastRenderedPageBreak/>
        <w:t>Autoria/coautoria de produto técnico/tecnológico (tipo</w:t>
      </w:r>
      <w:r w:rsidR="00712F8A" w:rsidRPr="00C958ED">
        <w:rPr>
          <w:sz w:val="24"/>
          <w:szCs w:val="24"/>
        </w:rPr>
        <w:t xml:space="preserve">) </w:t>
      </w:r>
      <w:r w:rsidRPr="00C958ED">
        <w:rPr>
          <w:sz w:val="24"/>
          <w:szCs w:val="24"/>
        </w:rPr>
        <w:t xml:space="preserve"> </w:t>
      </w:r>
    </w:p>
    <w:p w14:paraId="2604C833" w14:textId="4AE09C08" w:rsidR="00E65CC0" w:rsidRPr="00C958ED" w:rsidRDefault="00E65CC0" w:rsidP="00C958ED">
      <w:pPr>
        <w:numPr>
          <w:ilvl w:val="0"/>
          <w:numId w:val="20"/>
        </w:numPr>
        <w:tabs>
          <w:tab w:val="left" w:pos="1152"/>
        </w:tabs>
        <w:ind w:left="1134" w:firstLine="0"/>
        <w:rPr>
          <w:sz w:val="24"/>
          <w:szCs w:val="24"/>
        </w:rPr>
      </w:pPr>
      <w:r w:rsidRPr="00C958ED">
        <w:rPr>
          <w:sz w:val="24"/>
          <w:szCs w:val="24"/>
        </w:rPr>
        <w:t xml:space="preserve">Participação em projetos/atividades de empreendedorismo e inovação social </w:t>
      </w:r>
    </w:p>
    <w:bookmarkEnd w:id="7"/>
    <w:p w14:paraId="41D33A50" w14:textId="77777777" w:rsidR="00E65CC0" w:rsidRPr="00C958ED" w:rsidRDefault="00417A7E" w:rsidP="00C958ED">
      <w:pPr>
        <w:pStyle w:val="PargrafodaLista"/>
        <w:numPr>
          <w:ilvl w:val="0"/>
          <w:numId w:val="20"/>
        </w:numPr>
        <w:tabs>
          <w:tab w:val="left" w:pos="1152"/>
        </w:tabs>
        <w:ind w:left="1134" w:firstLine="0"/>
        <w:rPr>
          <w:rFonts w:eastAsia="Calibri"/>
          <w:sz w:val="24"/>
          <w:szCs w:val="24"/>
        </w:rPr>
      </w:pPr>
      <w:r w:rsidRPr="00C958ED">
        <w:rPr>
          <w:sz w:val="24"/>
          <w:szCs w:val="24"/>
        </w:rPr>
        <w:t xml:space="preserve">Organização </w:t>
      </w:r>
      <w:r w:rsidR="00E65CC0" w:rsidRPr="00C958ED">
        <w:rPr>
          <w:sz w:val="24"/>
          <w:szCs w:val="24"/>
        </w:rPr>
        <w:t>de</w:t>
      </w:r>
      <w:r w:rsidRPr="00C958ED">
        <w:rPr>
          <w:sz w:val="24"/>
          <w:szCs w:val="24"/>
        </w:rPr>
        <w:t xml:space="preserve"> eventos científicos</w:t>
      </w:r>
    </w:p>
    <w:p w14:paraId="0BF824FF" w14:textId="30F1A853" w:rsidR="00417A7E" w:rsidRPr="00C958ED" w:rsidRDefault="00417A7E" w:rsidP="00C958ED">
      <w:pPr>
        <w:pStyle w:val="PargrafodaLista"/>
        <w:numPr>
          <w:ilvl w:val="0"/>
          <w:numId w:val="20"/>
        </w:numPr>
        <w:tabs>
          <w:tab w:val="left" w:pos="1152"/>
        </w:tabs>
        <w:ind w:left="1134" w:firstLine="0"/>
        <w:rPr>
          <w:rFonts w:eastAsia="Calibri"/>
          <w:sz w:val="24"/>
          <w:szCs w:val="24"/>
        </w:rPr>
      </w:pPr>
      <w:r w:rsidRPr="00C958ED">
        <w:rPr>
          <w:sz w:val="24"/>
          <w:szCs w:val="24"/>
        </w:rPr>
        <w:t>Trabalhos premiados</w:t>
      </w:r>
    </w:p>
    <w:p w14:paraId="201989A4" w14:textId="77777777" w:rsidR="00C958ED" w:rsidRPr="00C958ED" w:rsidRDefault="00C958ED" w:rsidP="00C958ED">
      <w:pPr>
        <w:pStyle w:val="PargrafodaLista"/>
        <w:tabs>
          <w:tab w:val="left" w:pos="1152"/>
        </w:tabs>
        <w:ind w:left="1134"/>
        <w:rPr>
          <w:rFonts w:eastAsia="Calibri"/>
          <w:sz w:val="24"/>
          <w:szCs w:val="24"/>
        </w:rPr>
      </w:pPr>
    </w:p>
    <w:p w14:paraId="2587C272" w14:textId="049F8BFD" w:rsidR="00417A7E" w:rsidRPr="00C958ED" w:rsidRDefault="00711EA7" w:rsidP="005C408E">
      <w:pPr>
        <w:numPr>
          <w:ilvl w:val="0"/>
          <w:numId w:val="1"/>
        </w:numPr>
        <w:spacing w:line="360" w:lineRule="auto"/>
        <w:ind w:left="1134" w:firstLine="0"/>
        <w:rPr>
          <w:rFonts w:eastAsia="Calibri"/>
          <w:b/>
          <w:bCs/>
          <w:sz w:val="24"/>
          <w:szCs w:val="24"/>
        </w:rPr>
      </w:pPr>
      <w:r w:rsidRPr="00C958ED">
        <w:rPr>
          <w:b/>
          <w:bCs/>
          <w:sz w:val="24"/>
          <w:szCs w:val="24"/>
        </w:rPr>
        <w:t>4</w:t>
      </w:r>
      <w:r w:rsidR="00417A7E" w:rsidRPr="00C958ED">
        <w:rPr>
          <w:b/>
          <w:bCs/>
          <w:sz w:val="24"/>
          <w:szCs w:val="24"/>
        </w:rPr>
        <w:t>.2.9</w:t>
      </w:r>
      <w:r w:rsidR="00417A7E" w:rsidRPr="00C958ED">
        <w:rPr>
          <w:sz w:val="24"/>
          <w:szCs w:val="24"/>
        </w:rPr>
        <w:t xml:space="preserve"> </w:t>
      </w:r>
      <w:r w:rsidR="00417A7E" w:rsidRPr="00C958ED">
        <w:rPr>
          <w:b/>
          <w:bCs/>
          <w:sz w:val="24"/>
          <w:szCs w:val="24"/>
        </w:rPr>
        <w:t xml:space="preserve">Documentos comprobatórios de todas as atividades do </w:t>
      </w:r>
      <w:r w:rsidR="00330155" w:rsidRPr="00330155">
        <w:rPr>
          <w:b/>
          <w:bCs/>
          <w:i/>
          <w:iCs/>
          <w:sz w:val="24"/>
          <w:szCs w:val="24"/>
        </w:rPr>
        <w:t>Curriculum</w:t>
      </w:r>
      <w:r w:rsidR="00417A7E" w:rsidRPr="00C958ED">
        <w:rPr>
          <w:b/>
          <w:bCs/>
          <w:sz w:val="24"/>
          <w:szCs w:val="24"/>
        </w:rPr>
        <w:t>, na sequência de apresentação dos itens.</w:t>
      </w:r>
    </w:p>
    <w:p w14:paraId="53AF71E6" w14:textId="77777777" w:rsidR="00417A7E" w:rsidRPr="00E413A2" w:rsidRDefault="00417A7E" w:rsidP="005C408E">
      <w:pPr>
        <w:spacing w:line="360" w:lineRule="auto"/>
        <w:rPr>
          <w:rFonts w:ascii="Calibri" w:eastAsia="Calibri" w:hAnsi="Calibri" w:cs="Calibri"/>
          <w:sz w:val="20"/>
          <w:szCs w:val="20"/>
        </w:rPr>
      </w:pPr>
    </w:p>
    <w:p w14:paraId="3B0E0F1C" w14:textId="4A9C5D41" w:rsidR="00A76316" w:rsidRPr="00E413A2" w:rsidRDefault="002D4C97" w:rsidP="005C408E">
      <w:pPr>
        <w:spacing w:line="360" w:lineRule="auto"/>
        <w:ind w:left="709"/>
        <w:rPr>
          <w:b/>
          <w:bCs/>
          <w:sz w:val="24"/>
          <w:szCs w:val="24"/>
        </w:rPr>
      </w:pPr>
      <w:r w:rsidRPr="00E413A2">
        <w:rPr>
          <w:b/>
          <w:bCs/>
          <w:sz w:val="24"/>
          <w:szCs w:val="24"/>
        </w:rPr>
        <w:t xml:space="preserve">5. </w:t>
      </w:r>
      <w:r w:rsidR="00A76316" w:rsidRPr="00E413A2">
        <w:rPr>
          <w:b/>
          <w:bCs/>
          <w:sz w:val="24"/>
          <w:szCs w:val="24"/>
        </w:rPr>
        <w:t>CANDIDATOS ESTRANGEIROS</w:t>
      </w:r>
    </w:p>
    <w:p w14:paraId="256683CF" w14:textId="77777777" w:rsidR="00A76316" w:rsidRPr="00E413A2" w:rsidRDefault="00A76316" w:rsidP="00271226">
      <w:pPr>
        <w:spacing w:before="240" w:after="240" w:line="360" w:lineRule="auto"/>
        <w:ind w:left="709"/>
        <w:jc w:val="both"/>
        <w:rPr>
          <w:rFonts w:eastAsia="Calibri"/>
          <w:sz w:val="24"/>
          <w:szCs w:val="24"/>
          <w:lang w:val="pt-BR"/>
        </w:rPr>
      </w:pPr>
      <w:r w:rsidRPr="00E413A2">
        <w:rPr>
          <w:rFonts w:eastAsia="Calibri"/>
          <w:sz w:val="24"/>
          <w:szCs w:val="24"/>
          <w:lang w:val="pt-BR"/>
        </w:rPr>
        <w:t xml:space="preserve">Os candidatos </w:t>
      </w:r>
      <w:r w:rsidRPr="00E413A2">
        <w:rPr>
          <w:rFonts w:eastAsia="Calibri"/>
          <w:b/>
          <w:bCs/>
          <w:sz w:val="24"/>
          <w:szCs w:val="24"/>
          <w:lang w:val="pt-BR"/>
        </w:rPr>
        <w:t xml:space="preserve">sem bolsa ou com bolsa/financiamento </w:t>
      </w:r>
      <w:r w:rsidRPr="00E413A2">
        <w:rPr>
          <w:rFonts w:eastAsia="Calibri"/>
          <w:sz w:val="24"/>
          <w:szCs w:val="24"/>
          <w:lang w:val="pt-BR"/>
        </w:rPr>
        <w:t>de sua instituição de origem deverão candidatar-se ao mesmo processo seletivo descrito neste edital.</w:t>
      </w:r>
    </w:p>
    <w:p w14:paraId="68DB5F7C" w14:textId="77777777" w:rsidR="00A76316" w:rsidRPr="00E413A2" w:rsidRDefault="00A76316" w:rsidP="00271226">
      <w:pPr>
        <w:spacing w:before="240" w:line="360" w:lineRule="auto"/>
        <w:ind w:left="709"/>
        <w:jc w:val="both"/>
        <w:rPr>
          <w:rFonts w:eastAsia="Calibri"/>
          <w:sz w:val="24"/>
          <w:szCs w:val="24"/>
          <w:lang w:val="pt-BR"/>
        </w:rPr>
      </w:pPr>
      <w:r w:rsidRPr="00E413A2">
        <w:rPr>
          <w:rFonts w:eastAsia="Calibri"/>
          <w:sz w:val="24"/>
          <w:szCs w:val="24"/>
          <w:lang w:val="pt-BR"/>
        </w:rPr>
        <w:t xml:space="preserve">As informações específicas para os candidatos </w:t>
      </w:r>
      <w:r w:rsidRPr="00E413A2">
        <w:rPr>
          <w:rFonts w:eastAsia="Calibri"/>
          <w:b/>
          <w:bCs/>
          <w:sz w:val="24"/>
          <w:szCs w:val="24"/>
          <w:lang w:val="pt-BR"/>
        </w:rPr>
        <w:t>com bolsa do Programa de Estudante- Convênio de Pós-Graduação (PEC-PG/CAPES)</w:t>
      </w:r>
      <w:r w:rsidRPr="00E413A2">
        <w:rPr>
          <w:rFonts w:eastAsia="Calibri"/>
          <w:sz w:val="24"/>
          <w:szCs w:val="24"/>
          <w:lang w:val="pt-BR"/>
        </w:rPr>
        <w:t xml:space="preserve">, estão disponíveis no link: </w:t>
      </w:r>
      <w:hyperlink r:id="rId24" w:history="1">
        <w:r w:rsidRPr="00E413A2">
          <w:rPr>
            <w:rStyle w:val="Hyperlink"/>
            <w:rFonts w:eastAsia="Calibri"/>
            <w:sz w:val="24"/>
            <w:szCs w:val="24"/>
            <w:lang w:val="pt-BR"/>
          </w:rPr>
          <w:t>http://www.usp.br/internationaloffice/index.php/programas-e-redes/programas/pec-pg/</w:t>
        </w:r>
      </w:hyperlink>
    </w:p>
    <w:p w14:paraId="7CDB0343" w14:textId="77777777" w:rsidR="00462475" w:rsidRDefault="00462475" w:rsidP="00462475">
      <w:pPr>
        <w:tabs>
          <w:tab w:val="left" w:pos="675"/>
        </w:tabs>
        <w:spacing w:line="360" w:lineRule="auto"/>
        <w:ind w:left="709"/>
        <w:jc w:val="both"/>
        <w:rPr>
          <w:b/>
          <w:bCs/>
          <w:sz w:val="24"/>
          <w:szCs w:val="24"/>
        </w:rPr>
      </w:pPr>
    </w:p>
    <w:p w14:paraId="2383D030" w14:textId="633B8144" w:rsidR="00B946C2" w:rsidRPr="00E413A2" w:rsidRDefault="002D4C97" w:rsidP="00462475">
      <w:pPr>
        <w:tabs>
          <w:tab w:val="left" w:pos="675"/>
        </w:tabs>
        <w:spacing w:line="360" w:lineRule="auto"/>
        <w:ind w:left="709"/>
        <w:jc w:val="both"/>
        <w:rPr>
          <w:b/>
          <w:bCs/>
          <w:sz w:val="24"/>
          <w:szCs w:val="24"/>
        </w:rPr>
      </w:pPr>
      <w:r w:rsidRPr="00E413A2">
        <w:rPr>
          <w:b/>
          <w:bCs/>
          <w:sz w:val="24"/>
          <w:szCs w:val="24"/>
        </w:rPr>
        <w:t>6</w:t>
      </w:r>
      <w:r w:rsidR="00B946C2" w:rsidRPr="00E413A2">
        <w:rPr>
          <w:b/>
          <w:bCs/>
          <w:sz w:val="24"/>
          <w:szCs w:val="24"/>
        </w:rPr>
        <w:t xml:space="preserve">. </w:t>
      </w:r>
      <w:bookmarkStart w:id="8" w:name="_Hlk229157814"/>
      <w:r w:rsidR="00B946C2" w:rsidRPr="00E413A2">
        <w:rPr>
          <w:b/>
          <w:bCs/>
          <w:sz w:val="24"/>
          <w:szCs w:val="24"/>
        </w:rPr>
        <w:t xml:space="preserve">PROFICIÊNCIA </w:t>
      </w:r>
      <w:r w:rsidR="00180974" w:rsidRPr="00E413A2">
        <w:rPr>
          <w:b/>
          <w:bCs/>
          <w:sz w:val="24"/>
          <w:szCs w:val="24"/>
        </w:rPr>
        <w:t xml:space="preserve">EM IDIOMAS </w:t>
      </w:r>
      <w:r w:rsidR="00B946C2" w:rsidRPr="00E413A2">
        <w:rPr>
          <w:noProof/>
        </w:rPr>
        <mc:AlternateContent>
          <mc:Choice Requires="wps">
            <w:drawing>
              <wp:anchor distT="0" distB="0" distL="0" distR="0" simplePos="0" relativeHeight="251659264" behindDoc="1" locked="0" layoutInCell="1" hidden="0" allowOverlap="1" wp14:anchorId="536B60CF" wp14:editId="596DCE19">
                <wp:simplePos x="0" y="0"/>
                <wp:positionH relativeFrom="column">
                  <wp:posOffset>6610668</wp:posOffset>
                </wp:positionH>
                <wp:positionV relativeFrom="paragraph">
                  <wp:posOffset>10080308</wp:posOffset>
                </wp:positionV>
                <wp:extent cx="163195" cy="175260"/>
                <wp:effectExtent l="0" t="0" r="0" b="0"/>
                <wp:wrapNone/>
                <wp:docPr id="98779801" name="Retângulo 98779801"/>
                <wp:cNvGraphicFramePr/>
                <a:graphic xmlns:a="http://schemas.openxmlformats.org/drawingml/2006/main">
                  <a:graphicData uri="http://schemas.microsoft.com/office/word/2010/wordprocessingShape">
                    <wps:wsp>
                      <wps:cNvSpPr/>
                      <wps:spPr>
                        <a:xfrm>
                          <a:off x="5269165" y="3697133"/>
                          <a:ext cx="153670" cy="165735"/>
                        </a:xfrm>
                        <a:prstGeom prst="rect">
                          <a:avLst/>
                        </a:prstGeom>
                        <a:noFill/>
                        <a:ln>
                          <a:noFill/>
                        </a:ln>
                      </wps:spPr>
                      <wps:txbx>
                        <w:txbxContent>
                          <w:p w14:paraId="1F92AB4A" w14:textId="77777777" w:rsidR="00B946C2" w:rsidRDefault="00B946C2" w:rsidP="00B946C2">
                            <w:pPr>
                              <w:spacing w:before="10"/>
                              <w:ind w:left="20"/>
                              <w:textDirection w:val="btLr"/>
                            </w:pPr>
                            <w:r>
                              <w:rPr>
                                <w:rFonts w:ascii="Times New Roman" w:eastAsia="Times New Roman" w:hAnsi="Times New Roman" w:cs="Times New Roman"/>
                                <w:color w:val="000000"/>
                                <w:sz w:val="20"/>
                              </w:rPr>
                              <w:t>10</w:t>
                            </w:r>
                          </w:p>
                          <w:p w14:paraId="58C1F293" w14:textId="77777777" w:rsidR="00B946C2" w:rsidRDefault="00B946C2" w:rsidP="00B946C2">
                            <w:pPr>
                              <w:textDirection w:val="btLr"/>
                            </w:pPr>
                          </w:p>
                        </w:txbxContent>
                      </wps:txbx>
                      <wps:bodyPr spcFirstLastPara="1" wrap="square" lIns="91425" tIns="45700" rIns="91425" bIns="45700" anchor="t" anchorCtr="0">
                        <a:noAutofit/>
                      </wps:bodyPr>
                    </wps:wsp>
                  </a:graphicData>
                </a:graphic>
              </wp:anchor>
            </w:drawing>
          </mc:Choice>
          <mc:Fallback>
            <w:pict>
              <v:rect w14:anchorId="536B60CF" id="Retângulo 98779801" o:spid="_x0000_s1027" style="position:absolute;left:0;text-align:left;margin-left:520.55pt;margin-top:793.75pt;width:12.85pt;height:13.8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" filled="f" stroked="f">
                <v:textbox inset="2.53958mm,1.2694mm,2.53958mm,1.2694mm">
                  <w:txbxContent>
                    <w:p w14:paraId="1F92AB4A" w14:textId="77777777" w:rsidR="00B946C2" w:rsidRDefault="00B946C2" w:rsidP="00B946C2">
                      <w:pPr>
                        <w:spacing w:before="10"/>
                        <w:ind w:left="20"/>
                        <w:textDirection w:val="btLr"/>
                      </w:pPr>
                      <w:r>
                        <w:rPr>
                          <w:rFonts w:ascii="Times New Roman" w:eastAsia="Times New Roman" w:hAnsi="Times New Roman" w:cs="Times New Roman"/>
                          <w:color w:val="000000"/>
                          <w:sz w:val="20"/>
                        </w:rPr>
                        <w:t>10</w:t>
                      </w:r>
                    </w:p>
                    <w:p w14:paraId="58C1F293" w14:textId="77777777" w:rsidR="00B946C2" w:rsidRDefault="00B946C2" w:rsidP="00B946C2">
                      <w:pPr>
                        <w:textDirection w:val="btLr"/>
                      </w:pPr>
                    </w:p>
                  </w:txbxContent>
                </v:textbox>
              </v:rect>
            </w:pict>
          </mc:Fallback>
        </mc:AlternateContent>
      </w:r>
    </w:p>
    <w:p w14:paraId="12D692AA" w14:textId="4DD33D6E" w:rsidR="00B946C2" w:rsidRPr="00E413A2" w:rsidRDefault="002D4C97" w:rsidP="00462475">
      <w:pPr>
        <w:spacing w:line="360" w:lineRule="auto"/>
        <w:ind w:left="709"/>
        <w:jc w:val="both"/>
        <w:rPr>
          <w:sz w:val="24"/>
          <w:szCs w:val="24"/>
        </w:rPr>
      </w:pPr>
      <w:r w:rsidRPr="00E413A2">
        <w:rPr>
          <w:b/>
          <w:bCs/>
          <w:sz w:val="24"/>
          <w:szCs w:val="24"/>
        </w:rPr>
        <w:t>6</w:t>
      </w:r>
      <w:r w:rsidR="00B946C2" w:rsidRPr="00E413A2">
        <w:rPr>
          <w:b/>
          <w:bCs/>
          <w:sz w:val="24"/>
          <w:szCs w:val="24"/>
        </w:rPr>
        <w:t xml:space="preserve">.1. </w:t>
      </w:r>
      <w:sdt>
        <w:sdtPr>
          <w:tag w:val="goog_rdk_70"/>
          <w:id w:val="303741531"/>
        </w:sdtPr>
        <w:sdtEndPr/>
        <w:sdtContent/>
      </w:sdt>
      <w:r w:rsidR="00B946C2" w:rsidRPr="00E413A2">
        <w:rPr>
          <w:b/>
          <w:bCs/>
          <w:sz w:val="24"/>
          <w:szCs w:val="24"/>
        </w:rPr>
        <w:t xml:space="preserve">Proficiência em língua inglesa </w:t>
      </w:r>
    </w:p>
    <w:p w14:paraId="444F5132" w14:textId="1EDF4C60" w:rsidR="00B946C2" w:rsidRPr="00E413A2" w:rsidRDefault="00B946C2" w:rsidP="00462475">
      <w:pPr>
        <w:spacing w:line="360" w:lineRule="auto"/>
        <w:ind w:left="709"/>
        <w:jc w:val="both"/>
        <w:rPr>
          <w:sz w:val="24"/>
          <w:szCs w:val="24"/>
        </w:rPr>
      </w:pPr>
      <w:r w:rsidRPr="00E413A2">
        <w:rPr>
          <w:rFonts w:eastAsia="Calibri"/>
          <w:sz w:val="24"/>
          <w:szCs w:val="24"/>
        </w:rPr>
        <w:t xml:space="preserve">A proficiência em língua inglesa deverá ser comprovada pelo(a) candidato(a) </w:t>
      </w:r>
      <w:r w:rsidR="002D4C97" w:rsidRPr="00E413A2">
        <w:rPr>
          <w:rFonts w:eastAsia="Calibri"/>
          <w:sz w:val="24"/>
          <w:szCs w:val="24"/>
        </w:rPr>
        <w:t>ao</w:t>
      </w:r>
      <w:r w:rsidRPr="00E413A2">
        <w:rPr>
          <w:rFonts w:eastAsia="Calibri"/>
          <w:sz w:val="24"/>
          <w:szCs w:val="24"/>
        </w:rPr>
        <w:t xml:space="preserve"> Doutorado e Doutorado Direto por meio de atestado/certificado de aprovação do exame, com validad</w:t>
      </w:r>
      <w:r w:rsidR="00E413A2">
        <w:rPr>
          <w:rFonts w:eastAsia="Calibri"/>
          <w:sz w:val="24"/>
          <w:szCs w:val="24"/>
        </w:rPr>
        <w:t xml:space="preserve">e </w:t>
      </w:r>
      <w:r w:rsidRPr="00E413A2">
        <w:rPr>
          <w:rFonts w:eastAsia="Calibri"/>
          <w:sz w:val="24"/>
          <w:szCs w:val="24"/>
        </w:rPr>
        <w:t>contada entre a data de sua realização e a data de sua apresentação, nas seguintes Instituições:</w:t>
      </w:r>
    </w:p>
    <w:p w14:paraId="1421E53B" w14:textId="19934DF8" w:rsidR="00B946C2" w:rsidRPr="00E413A2" w:rsidRDefault="00B946C2" w:rsidP="00180974">
      <w:pPr>
        <w:spacing w:before="240" w:after="240"/>
        <w:ind w:left="709"/>
        <w:jc w:val="both"/>
        <w:rPr>
          <w:sz w:val="24"/>
          <w:szCs w:val="24"/>
        </w:rPr>
      </w:pPr>
      <w:r w:rsidRPr="00E413A2">
        <w:rPr>
          <w:b/>
          <w:bCs/>
          <w:sz w:val="24"/>
          <w:szCs w:val="24"/>
        </w:rPr>
        <w:t xml:space="preserve">TEAP </w:t>
      </w:r>
      <w:r w:rsidRPr="00E413A2">
        <w:rPr>
          <w:sz w:val="24"/>
          <w:szCs w:val="24"/>
        </w:rPr>
        <w:t>(Test of English for Academic and Professional purposes) da área: saúde/biológicas, obtido nos últimos três anos. Pontuação mínima: 70 (setenta);</w:t>
      </w:r>
    </w:p>
    <w:p w14:paraId="45D899B1" w14:textId="21AE4B21" w:rsidR="00C515B0" w:rsidRPr="00E413A2" w:rsidRDefault="007E5A47" w:rsidP="00180974">
      <w:pPr>
        <w:spacing w:before="240" w:after="240"/>
        <w:ind w:left="709"/>
        <w:jc w:val="both"/>
        <w:rPr>
          <w:sz w:val="24"/>
          <w:szCs w:val="24"/>
        </w:rPr>
      </w:pPr>
      <w:sdt>
        <w:sdtPr>
          <w:rPr>
            <w:sz w:val="24"/>
            <w:szCs w:val="24"/>
          </w:rPr>
          <w:tag w:val="goog_rdk_72"/>
          <w:id w:val="-417772303"/>
        </w:sdtPr>
        <w:sdtEndPr/>
        <w:sdtContent/>
      </w:sdt>
      <w:r w:rsidR="00B946C2" w:rsidRPr="00E413A2">
        <w:rPr>
          <w:b/>
          <w:bCs/>
          <w:sz w:val="24"/>
          <w:szCs w:val="24"/>
        </w:rPr>
        <w:t>Duolingo English Test</w:t>
      </w:r>
      <w:r w:rsidR="00BD7C05" w:rsidRPr="00E413A2">
        <w:rPr>
          <w:sz w:val="24"/>
          <w:szCs w:val="24"/>
        </w:rPr>
        <w:t xml:space="preserve"> (</w:t>
      </w:r>
      <w:r w:rsidR="00BD7C05" w:rsidRPr="00E413A2">
        <w:rPr>
          <w:color w:val="0000FF"/>
          <w:sz w:val="24"/>
          <w:szCs w:val="24"/>
        </w:rPr>
        <w:t>https://englishtest.duolingo.com</w:t>
      </w:r>
      <w:r w:rsidR="00BD7C05" w:rsidRPr="00E413A2">
        <w:rPr>
          <w:sz w:val="24"/>
          <w:szCs w:val="24"/>
        </w:rPr>
        <w:t>)</w:t>
      </w:r>
      <w:r w:rsidR="00DD3A3A" w:rsidRPr="00E413A2">
        <w:rPr>
          <w:sz w:val="24"/>
          <w:szCs w:val="24"/>
        </w:rPr>
        <w:t xml:space="preserve"> obtido nos últimos</w:t>
      </w:r>
      <w:r w:rsidR="00BD7C05" w:rsidRPr="00E413A2">
        <w:rPr>
          <w:sz w:val="24"/>
          <w:szCs w:val="24"/>
        </w:rPr>
        <w:t xml:space="preserve"> dois</w:t>
      </w:r>
      <w:r w:rsidR="00DD3A3A" w:rsidRPr="00E413A2">
        <w:rPr>
          <w:sz w:val="24"/>
          <w:szCs w:val="24"/>
        </w:rPr>
        <w:t xml:space="preserve"> anos. </w:t>
      </w:r>
      <w:r w:rsidR="00C515B0" w:rsidRPr="00E413A2">
        <w:rPr>
          <w:sz w:val="24"/>
          <w:szCs w:val="24"/>
        </w:rPr>
        <w:t>Pontuação mínima de 105 pontos</w:t>
      </w:r>
      <w:r w:rsidR="00090DEB" w:rsidRPr="00E413A2">
        <w:rPr>
          <w:sz w:val="24"/>
          <w:szCs w:val="24"/>
        </w:rPr>
        <w:t>;</w:t>
      </w:r>
    </w:p>
    <w:p w14:paraId="431534AD" w14:textId="629461CA" w:rsidR="00B946C2" w:rsidRPr="00E413A2" w:rsidRDefault="00B946C2" w:rsidP="00180974">
      <w:pPr>
        <w:spacing w:before="240" w:after="240"/>
        <w:ind w:left="709"/>
        <w:jc w:val="both"/>
        <w:rPr>
          <w:sz w:val="24"/>
          <w:szCs w:val="24"/>
        </w:rPr>
      </w:pPr>
      <w:r w:rsidRPr="00E413A2">
        <w:rPr>
          <w:b/>
          <w:bCs/>
          <w:sz w:val="24"/>
          <w:szCs w:val="24"/>
        </w:rPr>
        <w:t xml:space="preserve">WAP </w:t>
      </w:r>
      <w:r w:rsidRPr="00E413A2">
        <w:rPr>
          <w:sz w:val="24"/>
          <w:szCs w:val="24"/>
        </w:rPr>
        <w:t>(Writing for Academic and Professional purposes), obtido nos últimos três anos. Pontuação</w:t>
      </w:r>
      <w:r w:rsidR="00DD3A3A" w:rsidRPr="00E413A2">
        <w:rPr>
          <w:sz w:val="24"/>
          <w:szCs w:val="24"/>
        </w:rPr>
        <w:t xml:space="preserve"> mínima: 70 (setenta)</w:t>
      </w:r>
      <w:r w:rsidR="00090DEB" w:rsidRPr="00E413A2">
        <w:rPr>
          <w:sz w:val="24"/>
          <w:szCs w:val="24"/>
        </w:rPr>
        <w:t>;</w:t>
      </w:r>
    </w:p>
    <w:p w14:paraId="41315FCD" w14:textId="71785EB1" w:rsidR="00DD3A3A" w:rsidRPr="00E413A2" w:rsidRDefault="00DD3A3A" w:rsidP="00180974">
      <w:pPr>
        <w:spacing w:before="240" w:after="240"/>
        <w:ind w:left="709"/>
        <w:jc w:val="both"/>
        <w:rPr>
          <w:sz w:val="24"/>
          <w:szCs w:val="24"/>
        </w:rPr>
      </w:pPr>
      <w:r w:rsidRPr="00E413A2">
        <w:rPr>
          <w:b/>
          <w:sz w:val="24"/>
          <w:szCs w:val="24"/>
        </w:rPr>
        <w:t>IELTS</w:t>
      </w:r>
      <w:r w:rsidRPr="00E413A2">
        <w:rPr>
          <w:sz w:val="24"/>
          <w:szCs w:val="24"/>
        </w:rPr>
        <w:t>: obtido nos últimos três anos. Pontuação mínima cinco</w:t>
      </w:r>
      <w:r w:rsidR="00090DEB" w:rsidRPr="00E413A2">
        <w:rPr>
          <w:sz w:val="24"/>
          <w:szCs w:val="24"/>
        </w:rPr>
        <w:t>;</w:t>
      </w:r>
      <w:r w:rsidRPr="00E413A2">
        <w:rPr>
          <w:sz w:val="24"/>
          <w:szCs w:val="24"/>
        </w:rPr>
        <w:t xml:space="preserve"> </w:t>
      </w:r>
    </w:p>
    <w:p w14:paraId="7711DDA0" w14:textId="31D5A41D" w:rsidR="00DD3A3A" w:rsidRPr="00E413A2" w:rsidRDefault="00DD3A3A" w:rsidP="00180974">
      <w:pPr>
        <w:spacing w:before="240" w:after="240"/>
        <w:ind w:left="709"/>
        <w:jc w:val="both"/>
        <w:rPr>
          <w:sz w:val="24"/>
          <w:szCs w:val="24"/>
        </w:rPr>
      </w:pPr>
      <w:r w:rsidRPr="00E413A2">
        <w:rPr>
          <w:b/>
          <w:sz w:val="24"/>
          <w:szCs w:val="24"/>
        </w:rPr>
        <w:t>CAMBRIDGE FCE</w:t>
      </w:r>
      <w:r w:rsidRPr="00E413A2">
        <w:rPr>
          <w:sz w:val="24"/>
          <w:szCs w:val="24"/>
        </w:rPr>
        <w:t>: obtido nos últimos cinco anos. Nível mínimo: Grade B</w:t>
      </w:r>
      <w:r w:rsidR="00090DEB" w:rsidRPr="00E413A2">
        <w:rPr>
          <w:sz w:val="24"/>
          <w:szCs w:val="24"/>
        </w:rPr>
        <w:t>;</w:t>
      </w:r>
    </w:p>
    <w:p w14:paraId="048902A1" w14:textId="6C05B118" w:rsidR="00DD3A3A" w:rsidRPr="00E413A2" w:rsidRDefault="00DD3A3A" w:rsidP="00180974">
      <w:pPr>
        <w:spacing w:before="240" w:after="240"/>
        <w:ind w:left="709"/>
        <w:jc w:val="both"/>
        <w:rPr>
          <w:sz w:val="24"/>
          <w:szCs w:val="24"/>
        </w:rPr>
      </w:pPr>
      <w:r w:rsidRPr="00E413A2">
        <w:rPr>
          <w:b/>
          <w:sz w:val="24"/>
          <w:szCs w:val="24"/>
        </w:rPr>
        <w:t>CAMBRIDGE CAE</w:t>
      </w:r>
      <w:r w:rsidRPr="00E413A2">
        <w:rPr>
          <w:sz w:val="24"/>
          <w:szCs w:val="24"/>
        </w:rPr>
        <w:t>: obtido nos últimos cinco anos. Nível mínimo: Grade C</w:t>
      </w:r>
      <w:r w:rsidR="00090DEB" w:rsidRPr="00E413A2">
        <w:rPr>
          <w:sz w:val="24"/>
          <w:szCs w:val="24"/>
        </w:rPr>
        <w:t>;</w:t>
      </w:r>
    </w:p>
    <w:p w14:paraId="22BA70DD" w14:textId="3167C747" w:rsidR="00DD3A3A" w:rsidRPr="00E413A2" w:rsidRDefault="00DD3A3A" w:rsidP="00180974">
      <w:pPr>
        <w:spacing w:before="240" w:after="240"/>
        <w:ind w:left="709"/>
        <w:jc w:val="both"/>
        <w:rPr>
          <w:sz w:val="24"/>
          <w:szCs w:val="24"/>
        </w:rPr>
      </w:pPr>
      <w:r w:rsidRPr="00E413A2">
        <w:rPr>
          <w:b/>
          <w:sz w:val="24"/>
          <w:szCs w:val="24"/>
        </w:rPr>
        <w:t>TOEFL</w:t>
      </w:r>
      <w:r w:rsidRPr="00E413A2">
        <w:rPr>
          <w:sz w:val="24"/>
          <w:szCs w:val="24"/>
        </w:rPr>
        <w:t>: Teste of English as Foreign Language IBT - obtido nos últimos três anos. Pontuação mínima: 87(oitenta e sete)</w:t>
      </w:r>
      <w:r w:rsidR="00090DEB" w:rsidRPr="00E413A2">
        <w:rPr>
          <w:sz w:val="24"/>
          <w:szCs w:val="24"/>
        </w:rPr>
        <w:t>;</w:t>
      </w:r>
    </w:p>
    <w:p w14:paraId="41120592" w14:textId="7554B54C" w:rsidR="00DD3A3A" w:rsidRPr="00E413A2" w:rsidRDefault="00DD3A3A" w:rsidP="00180974">
      <w:pPr>
        <w:spacing w:before="240" w:after="240"/>
        <w:ind w:left="709"/>
        <w:jc w:val="both"/>
        <w:rPr>
          <w:sz w:val="24"/>
          <w:szCs w:val="24"/>
        </w:rPr>
      </w:pPr>
      <w:r w:rsidRPr="00E413A2">
        <w:rPr>
          <w:b/>
          <w:sz w:val="24"/>
          <w:szCs w:val="24"/>
        </w:rPr>
        <w:lastRenderedPageBreak/>
        <w:t>TOEFL</w:t>
      </w:r>
      <w:r w:rsidRPr="00E413A2">
        <w:rPr>
          <w:sz w:val="24"/>
          <w:szCs w:val="24"/>
        </w:rPr>
        <w:t>: Teste of English as Foreign Language ITP - obtido nos últimos três anos. Pontuação mínima: 543 (quinhentos e quarenta e três)</w:t>
      </w:r>
      <w:r w:rsidR="00090DEB" w:rsidRPr="00E413A2">
        <w:rPr>
          <w:sz w:val="24"/>
          <w:szCs w:val="24"/>
        </w:rPr>
        <w:t>;</w:t>
      </w:r>
      <w:r w:rsidRPr="00E413A2">
        <w:rPr>
          <w:sz w:val="24"/>
          <w:szCs w:val="24"/>
        </w:rPr>
        <w:t xml:space="preserve"> </w:t>
      </w:r>
    </w:p>
    <w:p w14:paraId="4069CF73" w14:textId="6436B4CC" w:rsidR="00DD3A3A" w:rsidRPr="00E413A2" w:rsidRDefault="00DD3A3A" w:rsidP="00180974">
      <w:pPr>
        <w:spacing w:before="240" w:after="240"/>
        <w:ind w:left="709"/>
        <w:jc w:val="both"/>
        <w:rPr>
          <w:sz w:val="24"/>
          <w:szCs w:val="24"/>
        </w:rPr>
      </w:pPr>
      <w:r w:rsidRPr="00E413A2">
        <w:rPr>
          <w:sz w:val="24"/>
          <w:szCs w:val="24"/>
        </w:rPr>
        <w:t xml:space="preserve">Informações específicas sobre o </w:t>
      </w:r>
      <w:r w:rsidRPr="00E413A2">
        <w:rPr>
          <w:b/>
          <w:sz w:val="24"/>
          <w:szCs w:val="24"/>
        </w:rPr>
        <w:t>TEAP</w:t>
      </w:r>
      <w:r w:rsidRPr="00E413A2">
        <w:rPr>
          <w:sz w:val="24"/>
          <w:szCs w:val="24"/>
        </w:rPr>
        <w:t xml:space="preserve"> e </w:t>
      </w:r>
      <w:r w:rsidRPr="00E413A2">
        <w:rPr>
          <w:b/>
          <w:sz w:val="24"/>
          <w:szCs w:val="24"/>
        </w:rPr>
        <w:t>WAP</w:t>
      </w:r>
      <w:r w:rsidRPr="00E413A2">
        <w:rPr>
          <w:sz w:val="24"/>
          <w:szCs w:val="24"/>
        </w:rPr>
        <w:t xml:space="preserve"> (datas, locais, exemplos de exames, entre outros) estão disponíveis no site: </w:t>
      </w:r>
      <w:hyperlink r:id="rId25" w:history="1">
        <w:r w:rsidRPr="00E413A2">
          <w:rPr>
            <w:rStyle w:val="Hyperlink"/>
            <w:sz w:val="24"/>
            <w:szCs w:val="24"/>
          </w:rPr>
          <w:t>www.teseprime.org</w:t>
        </w:r>
      </w:hyperlink>
    </w:p>
    <w:p w14:paraId="3B9AEAE0" w14:textId="77777777" w:rsidR="00DD3A3A" w:rsidRPr="00E413A2" w:rsidRDefault="00DD3A3A" w:rsidP="00462475">
      <w:pPr>
        <w:spacing w:line="360" w:lineRule="auto"/>
        <w:ind w:left="709"/>
        <w:rPr>
          <w:rFonts w:ascii="Calibri" w:eastAsia="Calibri" w:hAnsi="Calibri" w:cs="Calibri"/>
          <w:sz w:val="20"/>
          <w:szCs w:val="20"/>
        </w:rPr>
      </w:pPr>
    </w:p>
    <w:p w14:paraId="79AA1744" w14:textId="4DBC21E4" w:rsidR="00D31F7D" w:rsidRPr="00E413A2" w:rsidRDefault="002D4C97" w:rsidP="00462475">
      <w:pPr>
        <w:spacing w:line="360" w:lineRule="auto"/>
        <w:ind w:left="709"/>
        <w:jc w:val="both"/>
        <w:rPr>
          <w:b/>
          <w:bCs/>
          <w:sz w:val="24"/>
          <w:szCs w:val="24"/>
        </w:rPr>
      </w:pPr>
      <w:r w:rsidRPr="00E413A2">
        <w:rPr>
          <w:b/>
          <w:bCs/>
          <w:sz w:val="24"/>
          <w:szCs w:val="24"/>
        </w:rPr>
        <w:t>6</w:t>
      </w:r>
      <w:r w:rsidR="00D31F7D" w:rsidRPr="00E413A2">
        <w:rPr>
          <w:b/>
          <w:bCs/>
          <w:sz w:val="24"/>
          <w:szCs w:val="24"/>
        </w:rPr>
        <w:t xml:space="preserve">.2. </w:t>
      </w:r>
      <w:sdt>
        <w:sdtPr>
          <w:tag w:val="goog_rdk_70"/>
          <w:id w:val="432323185"/>
        </w:sdtPr>
        <w:sdtEndPr/>
        <w:sdtContent/>
      </w:sdt>
      <w:r w:rsidR="00D31F7D" w:rsidRPr="00E413A2">
        <w:rPr>
          <w:b/>
          <w:bCs/>
          <w:sz w:val="24"/>
          <w:szCs w:val="24"/>
        </w:rPr>
        <w:t xml:space="preserve">Proficiência em Português para estrangeiros </w:t>
      </w:r>
    </w:p>
    <w:p w14:paraId="53357206" w14:textId="15125CE6" w:rsidR="006A6A58" w:rsidRPr="00E413A2" w:rsidRDefault="006A6A58" w:rsidP="00462475">
      <w:pPr>
        <w:spacing w:line="360" w:lineRule="auto"/>
        <w:ind w:left="709"/>
        <w:jc w:val="both"/>
        <w:rPr>
          <w:sz w:val="24"/>
          <w:szCs w:val="24"/>
        </w:rPr>
      </w:pPr>
      <w:r w:rsidRPr="00E413A2">
        <w:rPr>
          <w:rFonts w:eastAsia="Calibri"/>
          <w:sz w:val="24"/>
          <w:szCs w:val="24"/>
        </w:rPr>
        <w:t xml:space="preserve">A proficiência em português para </w:t>
      </w:r>
      <w:r w:rsidRPr="00E413A2">
        <w:rPr>
          <w:color w:val="000000"/>
          <w:sz w:val="24"/>
          <w:szCs w:val="24"/>
          <w:lang w:val="pt-BR"/>
        </w:rPr>
        <w:t>estrangeiros(as) de países não lusófonos</w:t>
      </w:r>
      <w:r w:rsidRPr="00E413A2">
        <w:rPr>
          <w:rFonts w:eastAsia="Calibri"/>
          <w:sz w:val="24"/>
          <w:szCs w:val="24"/>
        </w:rPr>
        <w:t>, deverá ser comprovada pelo(a) candidato(a) para o Doutorado e Doutorado Direto</w:t>
      </w:r>
      <w:r w:rsidR="00C515B0" w:rsidRPr="00E413A2">
        <w:rPr>
          <w:rFonts w:eastAsia="Calibri"/>
          <w:sz w:val="24"/>
          <w:szCs w:val="24"/>
        </w:rPr>
        <w:t xml:space="preserve"> </w:t>
      </w:r>
      <w:r w:rsidR="00C515B0" w:rsidRPr="00E413A2">
        <w:rPr>
          <w:rFonts w:eastAsia="Calibri"/>
          <w:b/>
          <w:bCs/>
          <w:sz w:val="24"/>
          <w:szCs w:val="24"/>
        </w:rPr>
        <w:t>no ato da</w:t>
      </w:r>
      <w:r w:rsidRPr="00E413A2">
        <w:rPr>
          <w:b/>
          <w:bCs/>
          <w:color w:val="000000"/>
          <w:sz w:val="24"/>
          <w:szCs w:val="24"/>
          <w:lang w:val="pt-BR"/>
        </w:rPr>
        <w:t xml:space="preserve"> inscrição </w:t>
      </w:r>
      <w:r w:rsidR="00C515B0" w:rsidRPr="00E413A2">
        <w:rPr>
          <w:b/>
          <w:bCs/>
          <w:color w:val="000000"/>
          <w:sz w:val="24"/>
          <w:szCs w:val="24"/>
          <w:lang w:val="pt-BR"/>
        </w:rPr>
        <w:t>para o</w:t>
      </w:r>
      <w:r w:rsidRPr="00E413A2">
        <w:rPr>
          <w:b/>
          <w:bCs/>
          <w:color w:val="000000"/>
          <w:sz w:val="24"/>
          <w:szCs w:val="24"/>
          <w:lang w:val="pt-BR"/>
        </w:rPr>
        <w:t xml:space="preserve"> processo seletivo de ingresso</w:t>
      </w:r>
      <w:r w:rsidRPr="00E413A2">
        <w:rPr>
          <w:color w:val="000000"/>
          <w:sz w:val="24"/>
          <w:szCs w:val="24"/>
          <w:lang w:val="pt-BR"/>
        </w:rPr>
        <w:t>,</w:t>
      </w:r>
      <w:r w:rsidRPr="00E413A2">
        <w:rPr>
          <w:rFonts w:eastAsia="Calibri"/>
          <w:sz w:val="24"/>
          <w:szCs w:val="24"/>
        </w:rPr>
        <w:t xml:space="preserve"> por meio </w:t>
      </w:r>
      <w:r w:rsidR="00C515B0" w:rsidRPr="00E413A2">
        <w:rPr>
          <w:rFonts w:eastAsia="Calibri"/>
          <w:sz w:val="24"/>
          <w:szCs w:val="24"/>
        </w:rPr>
        <w:t>de um dos documentos comprobatórios (digitalizado</w:t>
      </w:r>
      <w:r w:rsidR="007B2BC0" w:rsidRPr="00E413A2">
        <w:rPr>
          <w:rFonts w:eastAsia="Calibri"/>
          <w:sz w:val="24"/>
          <w:szCs w:val="24"/>
        </w:rPr>
        <w:t>s</w:t>
      </w:r>
      <w:r w:rsidR="00C515B0" w:rsidRPr="00E413A2">
        <w:rPr>
          <w:rFonts w:eastAsia="Calibri"/>
          <w:sz w:val="24"/>
          <w:szCs w:val="24"/>
        </w:rPr>
        <w:t xml:space="preserve"> em formato PDF) listados a seguir:</w:t>
      </w:r>
    </w:p>
    <w:p w14:paraId="5F9E9494" w14:textId="378552B6" w:rsidR="00A619FC" w:rsidRPr="00E413A2" w:rsidRDefault="00A619FC" w:rsidP="00462475">
      <w:pPr>
        <w:pBdr>
          <w:top w:val="nil"/>
          <w:left w:val="nil"/>
          <w:bottom w:val="nil"/>
          <w:right w:val="nil"/>
          <w:between w:val="nil"/>
        </w:pBdr>
        <w:spacing w:line="360" w:lineRule="auto"/>
        <w:ind w:left="709"/>
        <w:rPr>
          <w:color w:val="000000"/>
          <w:sz w:val="24"/>
          <w:szCs w:val="24"/>
          <w:lang w:val="pt-BR"/>
        </w:rPr>
      </w:pPr>
    </w:p>
    <w:p w14:paraId="36768133" w14:textId="391E03AC" w:rsidR="00A619FC" w:rsidRPr="00E413A2" w:rsidRDefault="006A6A58" w:rsidP="00271226">
      <w:pPr>
        <w:pBdr>
          <w:top w:val="nil"/>
          <w:left w:val="nil"/>
          <w:bottom w:val="nil"/>
          <w:right w:val="nil"/>
          <w:between w:val="nil"/>
        </w:pBdr>
        <w:ind w:left="709"/>
        <w:jc w:val="both"/>
        <w:rPr>
          <w:sz w:val="24"/>
          <w:szCs w:val="24"/>
        </w:rPr>
      </w:pPr>
      <w:r w:rsidRPr="00E413A2">
        <w:rPr>
          <w:b/>
          <w:sz w:val="24"/>
          <w:szCs w:val="24"/>
        </w:rPr>
        <w:t>E</w:t>
      </w:r>
      <w:r w:rsidR="00A619FC" w:rsidRPr="00E413A2">
        <w:rPr>
          <w:b/>
          <w:sz w:val="24"/>
          <w:szCs w:val="24"/>
        </w:rPr>
        <w:t>xame REPORTA</w:t>
      </w:r>
      <w:r w:rsidR="00EC17F6">
        <w:rPr>
          <w:b/>
          <w:sz w:val="24"/>
          <w:szCs w:val="24"/>
        </w:rPr>
        <w:t xml:space="preserve"> (Tese Prime </w:t>
      </w:r>
      <w:hyperlink r:id="rId26" w:history="1">
        <w:r w:rsidR="0083103B" w:rsidRPr="00B45F79">
          <w:rPr>
            <w:rStyle w:val="Hyperlink"/>
            <w:bCs/>
            <w:sz w:val="24"/>
            <w:szCs w:val="24"/>
          </w:rPr>
          <w:t>https://www.teseprime.com.br</w:t>
        </w:r>
      </w:hyperlink>
      <w:r w:rsidR="0083103B">
        <w:rPr>
          <w:bCs/>
          <w:sz w:val="24"/>
          <w:szCs w:val="24"/>
        </w:rPr>
        <w:t xml:space="preserve"> </w:t>
      </w:r>
      <w:r w:rsidR="00EC17F6">
        <w:rPr>
          <w:b/>
          <w:sz w:val="24"/>
          <w:szCs w:val="24"/>
        </w:rPr>
        <w:t>)</w:t>
      </w:r>
      <w:r w:rsidRPr="00E413A2">
        <w:rPr>
          <w:b/>
          <w:sz w:val="24"/>
          <w:szCs w:val="24"/>
        </w:rPr>
        <w:t xml:space="preserve">: </w:t>
      </w:r>
      <w:r w:rsidR="00EC17F6">
        <w:rPr>
          <w:sz w:val="24"/>
          <w:szCs w:val="24"/>
        </w:rPr>
        <w:t>Pontuação mínima de 50 (cinquenta pontos)</w:t>
      </w:r>
    </w:p>
    <w:p w14:paraId="7C6EF59E" w14:textId="77777777" w:rsidR="006A6A58" w:rsidRPr="00E413A2" w:rsidRDefault="006A6A58" w:rsidP="00271226">
      <w:pPr>
        <w:pBdr>
          <w:top w:val="nil"/>
          <w:left w:val="nil"/>
          <w:bottom w:val="nil"/>
          <w:right w:val="nil"/>
          <w:between w:val="nil"/>
        </w:pBdr>
        <w:ind w:left="709"/>
        <w:jc w:val="both"/>
        <w:rPr>
          <w:b/>
          <w:sz w:val="24"/>
          <w:szCs w:val="24"/>
        </w:rPr>
      </w:pPr>
    </w:p>
    <w:p w14:paraId="7A19075F" w14:textId="456CF647" w:rsidR="00A619FC" w:rsidRPr="00E413A2" w:rsidRDefault="00A619FC" w:rsidP="00271226">
      <w:pPr>
        <w:pBdr>
          <w:top w:val="nil"/>
          <w:left w:val="nil"/>
          <w:bottom w:val="nil"/>
          <w:right w:val="nil"/>
          <w:between w:val="nil"/>
        </w:pBdr>
        <w:ind w:left="709"/>
        <w:jc w:val="both"/>
        <w:rPr>
          <w:color w:val="000000"/>
          <w:sz w:val="24"/>
          <w:szCs w:val="24"/>
          <w:lang w:val="pt-BR"/>
        </w:rPr>
      </w:pPr>
      <w:r w:rsidRPr="00E413A2">
        <w:rPr>
          <w:b/>
          <w:bCs/>
          <w:color w:val="000000"/>
          <w:sz w:val="24"/>
          <w:szCs w:val="24"/>
          <w:lang w:val="pt-BR"/>
        </w:rPr>
        <w:t>Documentação que ateste pelo menos um ciclo de estudo fundamental ou superior completo</w:t>
      </w:r>
      <w:r w:rsidR="007B2BC0" w:rsidRPr="00E413A2">
        <w:rPr>
          <w:color w:val="000000"/>
          <w:sz w:val="24"/>
          <w:szCs w:val="24"/>
          <w:lang w:val="pt-BR"/>
        </w:rPr>
        <w:t xml:space="preserve"> </w:t>
      </w:r>
      <w:r w:rsidRPr="00E413A2">
        <w:rPr>
          <w:color w:val="000000"/>
          <w:sz w:val="24"/>
          <w:szCs w:val="24"/>
          <w:lang w:val="pt-BR"/>
        </w:rPr>
        <w:t>em país de língua portuguesa</w:t>
      </w:r>
      <w:r w:rsidR="006A6A58" w:rsidRPr="00E413A2">
        <w:rPr>
          <w:color w:val="000000"/>
          <w:sz w:val="24"/>
          <w:szCs w:val="24"/>
          <w:lang w:val="pt-BR"/>
        </w:rPr>
        <w:t>.</w:t>
      </w:r>
    </w:p>
    <w:p w14:paraId="4F8939B2" w14:textId="77777777" w:rsidR="006A6A58" w:rsidRPr="00E413A2" w:rsidRDefault="006A6A58" w:rsidP="00271226">
      <w:pPr>
        <w:pBdr>
          <w:top w:val="nil"/>
          <w:left w:val="nil"/>
          <w:bottom w:val="nil"/>
          <w:right w:val="nil"/>
          <w:between w:val="nil"/>
        </w:pBdr>
        <w:ind w:left="709"/>
        <w:jc w:val="both"/>
        <w:rPr>
          <w:color w:val="000000"/>
          <w:sz w:val="24"/>
          <w:szCs w:val="24"/>
          <w:lang w:val="pt-BR"/>
        </w:rPr>
      </w:pPr>
    </w:p>
    <w:p w14:paraId="46BACBD3" w14:textId="7B254955" w:rsidR="00E413A2" w:rsidRDefault="00C515B0" w:rsidP="00271226">
      <w:pPr>
        <w:pBdr>
          <w:top w:val="nil"/>
          <w:left w:val="nil"/>
          <w:bottom w:val="nil"/>
          <w:right w:val="nil"/>
          <w:between w:val="nil"/>
        </w:pBdr>
        <w:ind w:left="709"/>
        <w:jc w:val="both"/>
        <w:rPr>
          <w:color w:val="000000"/>
          <w:sz w:val="24"/>
          <w:szCs w:val="24"/>
          <w:lang w:val="pt-BR"/>
        </w:rPr>
      </w:pPr>
      <w:r w:rsidRPr="00E413A2">
        <w:rPr>
          <w:b/>
          <w:bCs/>
          <w:color w:val="000000"/>
          <w:sz w:val="24"/>
          <w:szCs w:val="24"/>
          <w:lang w:val="pt-BR"/>
        </w:rPr>
        <w:t>Documento que ateste v</w:t>
      </w:r>
      <w:r w:rsidR="00A619FC" w:rsidRPr="00E413A2">
        <w:rPr>
          <w:b/>
          <w:bCs/>
          <w:color w:val="000000"/>
          <w:sz w:val="24"/>
          <w:szCs w:val="24"/>
          <w:lang w:val="pt-BR"/>
        </w:rPr>
        <w:t>ínculo de estágio e/ou curso de pelo menos um ano em instituições de ensino e/ou pesquisa</w:t>
      </w:r>
      <w:r w:rsidR="00A619FC" w:rsidRPr="00E413A2">
        <w:rPr>
          <w:color w:val="000000"/>
          <w:sz w:val="24"/>
          <w:szCs w:val="24"/>
          <w:lang w:val="pt-BR"/>
        </w:rPr>
        <w:t xml:space="preserve"> em país de língua portuguesa.</w:t>
      </w:r>
    </w:p>
    <w:p w14:paraId="1062E83A" w14:textId="77777777" w:rsidR="002D2EFD" w:rsidRDefault="002D2EFD" w:rsidP="00462475">
      <w:pPr>
        <w:pBdr>
          <w:top w:val="nil"/>
          <w:left w:val="nil"/>
          <w:bottom w:val="nil"/>
          <w:right w:val="nil"/>
          <w:between w:val="nil"/>
        </w:pBdr>
        <w:spacing w:line="360" w:lineRule="auto"/>
        <w:jc w:val="both"/>
        <w:rPr>
          <w:color w:val="000000"/>
          <w:sz w:val="24"/>
          <w:szCs w:val="24"/>
          <w:lang w:val="pt-BR"/>
        </w:rPr>
      </w:pPr>
    </w:p>
    <w:p w14:paraId="539260C6" w14:textId="4CB87788" w:rsidR="00090DEB" w:rsidRPr="00E413A2" w:rsidRDefault="00090DEB" w:rsidP="00462475">
      <w:pPr>
        <w:pBdr>
          <w:top w:val="nil"/>
          <w:left w:val="nil"/>
          <w:bottom w:val="nil"/>
          <w:right w:val="nil"/>
          <w:between w:val="nil"/>
        </w:pBdr>
        <w:spacing w:line="360" w:lineRule="auto"/>
        <w:rPr>
          <w:b/>
          <w:bCs/>
          <w:color w:val="000000"/>
          <w:sz w:val="24"/>
          <w:szCs w:val="24"/>
          <w:lang w:val="pt-BR"/>
        </w:rPr>
      </w:pPr>
      <w:bookmarkStart w:id="9" w:name="_Hlk229158973"/>
      <w:bookmarkEnd w:id="8"/>
      <w:r w:rsidRPr="00E413A2">
        <w:rPr>
          <w:b/>
          <w:bCs/>
          <w:color w:val="000000"/>
          <w:sz w:val="24"/>
          <w:szCs w:val="24"/>
          <w:lang w:val="pt-BR"/>
        </w:rPr>
        <w:t>7</w:t>
      </w:r>
      <w:r w:rsidR="0051797B" w:rsidRPr="00E413A2">
        <w:rPr>
          <w:b/>
          <w:bCs/>
          <w:color w:val="000000"/>
          <w:sz w:val="24"/>
          <w:szCs w:val="24"/>
          <w:lang w:val="pt-BR"/>
        </w:rPr>
        <w:t>. E</w:t>
      </w:r>
      <w:r w:rsidR="00A76316" w:rsidRPr="00E413A2">
        <w:rPr>
          <w:b/>
          <w:bCs/>
          <w:color w:val="000000"/>
          <w:sz w:val="24"/>
          <w:szCs w:val="24"/>
          <w:lang w:val="pt-BR"/>
        </w:rPr>
        <w:t>TAPAS E DATAS DO PROCESSO SELETIVO</w:t>
      </w:r>
    </w:p>
    <w:p w14:paraId="6F49FDE0" w14:textId="77777777" w:rsidR="00090DEB" w:rsidRPr="00E413A2" w:rsidRDefault="00090DEB" w:rsidP="00462475">
      <w:pPr>
        <w:pBdr>
          <w:top w:val="nil"/>
          <w:left w:val="nil"/>
          <w:bottom w:val="nil"/>
          <w:right w:val="nil"/>
          <w:between w:val="nil"/>
        </w:pBdr>
        <w:spacing w:line="360" w:lineRule="auto"/>
        <w:rPr>
          <w:b/>
          <w:bCs/>
          <w:color w:val="000000"/>
          <w:sz w:val="24"/>
          <w:szCs w:val="24"/>
          <w:lang w:val="pt-BR"/>
        </w:rPr>
      </w:pPr>
    </w:p>
    <w:p w14:paraId="70EEBC8C" w14:textId="6E41D9E6" w:rsidR="00A76316" w:rsidRPr="00E413A2" w:rsidRDefault="007B2BC0" w:rsidP="00462475">
      <w:pPr>
        <w:pBdr>
          <w:top w:val="nil"/>
          <w:left w:val="nil"/>
          <w:bottom w:val="nil"/>
          <w:right w:val="nil"/>
          <w:between w:val="nil"/>
        </w:pBdr>
        <w:spacing w:line="360" w:lineRule="auto"/>
        <w:rPr>
          <w:color w:val="000000"/>
          <w:sz w:val="24"/>
          <w:szCs w:val="24"/>
          <w:lang w:val="pt-BR"/>
        </w:rPr>
      </w:pPr>
      <w:r w:rsidRPr="00E413A2">
        <w:rPr>
          <w:b/>
          <w:bCs/>
          <w:color w:val="000000"/>
          <w:sz w:val="24"/>
          <w:szCs w:val="24"/>
          <w:lang w:val="pt-BR"/>
        </w:rPr>
        <w:t>I</w:t>
      </w:r>
      <w:r w:rsidR="00A76316" w:rsidRPr="00E413A2">
        <w:rPr>
          <w:b/>
          <w:bCs/>
          <w:color w:val="000000"/>
          <w:sz w:val="24"/>
          <w:szCs w:val="24"/>
          <w:lang w:val="pt-BR"/>
        </w:rPr>
        <w:t>nscrição online</w:t>
      </w:r>
    </w:p>
    <w:p w14:paraId="11C42A84" w14:textId="77777777" w:rsidR="00A76316" w:rsidRPr="00E413A2" w:rsidRDefault="00A76316" w:rsidP="00462475">
      <w:pPr>
        <w:pBdr>
          <w:top w:val="nil"/>
          <w:left w:val="nil"/>
          <w:bottom w:val="nil"/>
          <w:right w:val="nil"/>
          <w:between w:val="nil"/>
        </w:pBdr>
        <w:spacing w:line="360" w:lineRule="auto"/>
        <w:rPr>
          <w:color w:val="000000"/>
          <w:sz w:val="24"/>
          <w:szCs w:val="24"/>
          <w:lang w:val="pt-BR"/>
        </w:rPr>
      </w:pPr>
    </w:p>
    <w:p w14:paraId="2D9FD3E9" w14:textId="1E4B158D" w:rsidR="00A76316" w:rsidRPr="00E413A2" w:rsidRDefault="00A76316" w:rsidP="00462475">
      <w:pPr>
        <w:pBdr>
          <w:top w:val="nil"/>
          <w:left w:val="nil"/>
          <w:bottom w:val="nil"/>
          <w:right w:val="nil"/>
          <w:between w:val="nil"/>
        </w:pBdr>
        <w:spacing w:line="360" w:lineRule="auto"/>
        <w:rPr>
          <w:color w:val="000000"/>
          <w:sz w:val="24"/>
          <w:szCs w:val="24"/>
          <w:lang w:val="pt-BR"/>
        </w:rPr>
      </w:pPr>
      <w:r w:rsidRPr="00E413A2">
        <w:rPr>
          <w:color w:val="000000"/>
          <w:sz w:val="24"/>
          <w:szCs w:val="24"/>
          <w:lang w:val="pt-BR"/>
        </w:rPr>
        <w:t>Calendário de inscrições dos</w:t>
      </w:r>
      <w:r w:rsidR="005E6ADF" w:rsidRPr="00E413A2">
        <w:rPr>
          <w:color w:val="000000"/>
          <w:sz w:val="24"/>
          <w:szCs w:val="24"/>
          <w:lang w:val="pt-BR"/>
        </w:rPr>
        <w:t>(as)</w:t>
      </w:r>
      <w:r w:rsidRPr="00E413A2">
        <w:rPr>
          <w:color w:val="000000"/>
          <w:sz w:val="24"/>
          <w:szCs w:val="24"/>
          <w:lang w:val="pt-BR"/>
        </w:rPr>
        <w:t xml:space="preserve"> candidatos</w:t>
      </w:r>
      <w:r w:rsidR="005E6ADF" w:rsidRPr="00E413A2">
        <w:rPr>
          <w:color w:val="000000"/>
          <w:sz w:val="24"/>
          <w:szCs w:val="24"/>
          <w:lang w:val="pt-BR"/>
        </w:rPr>
        <w:t>(as)</w:t>
      </w:r>
      <w:r w:rsidRPr="00E413A2">
        <w:rPr>
          <w:color w:val="000000"/>
          <w:sz w:val="24"/>
          <w:szCs w:val="24"/>
          <w:lang w:val="pt-BR"/>
        </w:rPr>
        <w:t xml:space="preserve"> e pedido de isenção.</w:t>
      </w:r>
    </w:p>
    <w:tbl>
      <w:tblPr>
        <w:tblStyle w:val="Tabelacomgrade"/>
        <w:tblW w:w="0" w:type="auto"/>
        <w:jc w:val="center"/>
        <w:tblLook w:val="04A0" w:firstRow="1" w:lastRow="0" w:firstColumn="1" w:lastColumn="0" w:noHBand="0" w:noVBand="1"/>
      </w:tblPr>
      <w:tblGrid>
        <w:gridCol w:w="1696"/>
        <w:gridCol w:w="1418"/>
        <w:gridCol w:w="2268"/>
        <w:gridCol w:w="1623"/>
      </w:tblGrid>
      <w:tr w:rsidR="004E0D28" w:rsidRPr="00E413A2" w14:paraId="023482F2" w14:textId="77777777" w:rsidTr="00F20BC7">
        <w:trPr>
          <w:jc w:val="center"/>
        </w:trPr>
        <w:tc>
          <w:tcPr>
            <w:tcW w:w="3114" w:type="dxa"/>
            <w:gridSpan w:val="2"/>
            <w:shd w:val="clear" w:color="auto" w:fill="DDD9C3" w:themeFill="background2" w:themeFillShade="E6"/>
          </w:tcPr>
          <w:p w14:paraId="4C6BE176" w14:textId="77777777" w:rsidR="004E0D28" w:rsidRPr="00E413A2" w:rsidRDefault="004E0D28" w:rsidP="00621AEA">
            <w:pPr>
              <w:spacing w:line="276" w:lineRule="auto"/>
              <w:jc w:val="center"/>
              <w:rPr>
                <w:rFonts w:ascii="Arial" w:hAnsi="Arial" w:cs="Arial"/>
                <w:color w:val="000000"/>
                <w:sz w:val="24"/>
                <w:szCs w:val="24"/>
              </w:rPr>
            </w:pPr>
            <w:bookmarkStart w:id="10" w:name="_Hlk229158988"/>
            <w:bookmarkEnd w:id="9"/>
            <w:r w:rsidRPr="00E413A2">
              <w:rPr>
                <w:rFonts w:ascii="Arial" w:hAnsi="Arial" w:cs="Arial"/>
                <w:sz w:val="24"/>
                <w:szCs w:val="24"/>
              </w:rPr>
              <w:t xml:space="preserve">Solicitação de </w:t>
            </w:r>
            <w:r w:rsidRPr="00E413A2">
              <w:rPr>
                <w:rFonts w:ascii="Arial" w:hAnsi="Arial" w:cs="Arial"/>
                <w:b/>
                <w:bCs/>
                <w:sz w:val="24"/>
                <w:szCs w:val="24"/>
              </w:rPr>
              <w:t xml:space="preserve">isenção </w:t>
            </w:r>
          </w:p>
        </w:tc>
        <w:tc>
          <w:tcPr>
            <w:tcW w:w="3891" w:type="dxa"/>
            <w:gridSpan w:val="2"/>
            <w:shd w:val="clear" w:color="auto" w:fill="DDD9C3" w:themeFill="background2" w:themeFillShade="E6"/>
          </w:tcPr>
          <w:p w14:paraId="61B54568" w14:textId="77777777" w:rsidR="004E0D28" w:rsidRPr="00E413A2" w:rsidRDefault="004E0D28" w:rsidP="00621AEA">
            <w:pPr>
              <w:spacing w:line="276" w:lineRule="auto"/>
              <w:jc w:val="center"/>
              <w:rPr>
                <w:rFonts w:ascii="Arial" w:hAnsi="Arial" w:cs="Arial"/>
                <w:color w:val="000000"/>
                <w:sz w:val="24"/>
                <w:szCs w:val="24"/>
              </w:rPr>
            </w:pPr>
            <w:r w:rsidRPr="00E413A2">
              <w:rPr>
                <w:rFonts w:ascii="Arial" w:hAnsi="Arial" w:cs="Arial"/>
                <w:sz w:val="24"/>
                <w:szCs w:val="24"/>
              </w:rPr>
              <w:t xml:space="preserve">Período de </w:t>
            </w:r>
            <w:r w:rsidRPr="00E413A2">
              <w:rPr>
                <w:rFonts w:ascii="Arial" w:hAnsi="Arial" w:cs="Arial"/>
                <w:b/>
                <w:bCs/>
                <w:sz w:val="24"/>
                <w:szCs w:val="24"/>
              </w:rPr>
              <w:t>inscrição</w:t>
            </w:r>
          </w:p>
        </w:tc>
      </w:tr>
      <w:tr w:rsidR="004E0D28" w:rsidRPr="00E413A2" w14:paraId="4450E2BD" w14:textId="77777777" w:rsidTr="006D0B74">
        <w:trPr>
          <w:jc w:val="center"/>
        </w:trPr>
        <w:tc>
          <w:tcPr>
            <w:tcW w:w="1696" w:type="dxa"/>
            <w:shd w:val="clear" w:color="auto" w:fill="D9D9D9" w:themeFill="background1" w:themeFillShade="D9"/>
          </w:tcPr>
          <w:p w14:paraId="3390416D" w14:textId="77777777" w:rsidR="004E0D28" w:rsidRPr="00E413A2" w:rsidRDefault="004E0D28" w:rsidP="00621AEA">
            <w:pPr>
              <w:spacing w:line="276" w:lineRule="auto"/>
              <w:jc w:val="center"/>
              <w:rPr>
                <w:rFonts w:ascii="Arial" w:hAnsi="Arial" w:cs="Arial"/>
                <w:color w:val="000000"/>
                <w:sz w:val="24"/>
                <w:szCs w:val="24"/>
              </w:rPr>
            </w:pPr>
            <w:r w:rsidRPr="00E413A2">
              <w:rPr>
                <w:rFonts w:ascii="Arial" w:hAnsi="Arial" w:cs="Arial"/>
                <w:sz w:val="24"/>
                <w:szCs w:val="24"/>
              </w:rPr>
              <w:t>Mês</w:t>
            </w:r>
          </w:p>
        </w:tc>
        <w:tc>
          <w:tcPr>
            <w:tcW w:w="1418" w:type="dxa"/>
            <w:shd w:val="clear" w:color="auto" w:fill="D9D9D9" w:themeFill="background1" w:themeFillShade="D9"/>
          </w:tcPr>
          <w:p w14:paraId="402ABF54" w14:textId="77777777" w:rsidR="004E0D28" w:rsidRPr="00E413A2" w:rsidRDefault="004E0D28" w:rsidP="00621AEA">
            <w:pPr>
              <w:spacing w:line="276" w:lineRule="auto"/>
              <w:jc w:val="center"/>
              <w:rPr>
                <w:rFonts w:ascii="Arial" w:hAnsi="Arial" w:cs="Arial"/>
                <w:color w:val="000000"/>
                <w:sz w:val="24"/>
                <w:szCs w:val="24"/>
              </w:rPr>
            </w:pPr>
            <w:r w:rsidRPr="00E413A2">
              <w:rPr>
                <w:rFonts w:ascii="Arial" w:hAnsi="Arial" w:cs="Arial"/>
                <w:sz w:val="24"/>
                <w:szCs w:val="24"/>
              </w:rPr>
              <w:t>Período</w:t>
            </w:r>
          </w:p>
        </w:tc>
        <w:tc>
          <w:tcPr>
            <w:tcW w:w="2268" w:type="dxa"/>
            <w:shd w:val="clear" w:color="auto" w:fill="D9D9D9" w:themeFill="background1" w:themeFillShade="D9"/>
          </w:tcPr>
          <w:p w14:paraId="42FAC3FF" w14:textId="77777777" w:rsidR="004E0D28" w:rsidRPr="00E413A2" w:rsidRDefault="004E0D28" w:rsidP="00621AEA">
            <w:pPr>
              <w:spacing w:line="276" w:lineRule="auto"/>
              <w:jc w:val="center"/>
              <w:rPr>
                <w:rFonts w:ascii="Arial" w:hAnsi="Arial" w:cs="Arial"/>
                <w:color w:val="000000"/>
                <w:sz w:val="24"/>
                <w:szCs w:val="24"/>
              </w:rPr>
            </w:pPr>
            <w:r w:rsidRPr="00E413A2">
              <w:rPr>
                <w:rFonts w:ascii="Arial" w:hAnsi="Arial" w:cs="Arial"/>
                <w:sz w:val="24"/>
                <w:szCs w:val="24"/>
              </w:rPr>
              <w:t>Mês</w:t>
            </w:r>
          </w:p>
        </w:tc>
        <w:tc>
          <w:tcPr>
            <w:tcW w:w="1623" w:type="dxa"/>
            <w:shd w:val="clear" w:color="auto" w:fill="D9D9D9" w:themeFill="background1" w:themeFillShade="D9"/>
          </w:tcPr>
          <w:p w14:paraId="293DD63E" w14:textId="77777777" w:rsidR="004E0D28" w:rsidRPr="00E413A2" w:rsidRDefault="004E0D28" w:rsidP="00621AEA">
            <w:pPr>
              <w:spacing w:line="276" w:lineRule="auto"/>
              <w:jc w:val="center"/>
              <w:rPr>
                <w:rFonts w:ascii="Arial" w:hAnsi="Arial" w:cs="Arial"/>
                <w:color w:val="000000"/>
                <w:sz w:val="24"/>
                <w:szCs w:val="24"/>
              </w:rPr>
            </w:pPr>
            <w:r w:rsidRPr="00E413A2">
              <w:rPr>
                <w:rFonts w:ascii="Arial" w:hAnsi="Arial" w:cs="Arial"/>
                <w:sz w:val="24"/>
                <w:szCs w:val="24"/>
              </w:rPr>
              <w:t>Período</w:t>
            </w:r>
          </w:p>
        </w:tc>
      </w:tr>
      <w:tr w:rsidR="004E0D28" w:rsidRPr="00E413A2" w14:paraId="04AECBA7" w14:textId="77777777" w:rsidTr="00F20BC7">
        <w:trPr>
          <w:jc w:val="center"/>
        </w:trPr>
        <w:tc>
          <w:tcPr>
            <w:tcW w:w="1696" w:type="dxa"/>
          </w:tcPr>
          <w:p w14:paraId="48FCBC59" w14:textId="77777777" w:rsidR="004E0D28" w:rsidRPr="00E413A2" w:rsidRDefault="004E0D28" w:rsidP="00621AEA">
            <w:pPr>
              <w:spacing w:line="276" w:lineRule="auto"/>
              <w:jc w:val="center"/>
              <w:rPr>
                <w:rFonts w:ascii="Arial" w:hAnsi="Arial" w:cs="Arial"/>
                <w:color w:val="000000"/>
                <w:sz w:val="24"/>
                <w:szCs w:val="24"/>
              </w:rPr>
            </w:pPr>
            <w:r w:rsidRPr="00E413A2">
              <w:rPr>
                <w:rFonts w:ascii="Arial" w:hAnsi="Arial" w:cs="Arial"/>
                <w:color w:val="000000"/>
                <w:sz w:val="24"/>
                <w:szCs w:val="24"/>
              </w:rPr>
              <w:t>Maio</w:t>
            </w:r>
          </w:p>
        </w:tc>
        <w:tc>
          <w:tcPr>
            <w:tcW w:w="1418" w:type="dxa"/>
          </w:tcPr>
          <w:p w14:paraId="22D26B9D" w14:textId="4399EEF3" w:rsidR="004E0D28" w:rsidRPr="00E413A2" w:rsidRDefault="004E0D28" w:rsidP="00621AEA">
            <w:pPr>
              <w:spacing w:line="276" w:lineRule="auto"/>
              <w:jc w:val="center"/>
              <w:rPr>
                <w:rFonts w:ascii="Arial" w:hAnsi="Arial" w:cs="Arial"/>
                <w:color w:val="000000"/>
                <w:sz w:val="24"/>
                <w:szCs w:val="24"/>
              </w:rPr>
            </w:pPr>
            <w:r w:rsidRPr="00E413A2">
              <w:rPr>
                <w:rFonts w:ascii="Arial" w:hAnsi="Arial" w:cs="Arial"/>
                <w:color w:val="000000"/>
                <w:sz w:val="24"/>
                <w:szCs w:val="24"/>
              </w:rPr>
              <w:t>1</w:t>
            </w:r>
            <w:r w:rsidR="005C408E">
              <w:rPr>
                <w:rFonts w:ascii="Arial" w:hAnsi="Arial" w:cs="Arial"/>
                <w:color w:val="000000"/>
                <w:sz w:val="24"/>
                <w:szCs w:val="24"/>
              </w:rPr>
              <w:t>9</w:t>
            </w:r>
            <w:r w:rsidRPr="00E413A2">
              <w:rPr>
                <w:rFonts w:ascii="Arial" w:hAnsi="Arial" w:cs="Arial"/>
                <w:color w:val="000000"/>
                <w:sz w:val="24"/>
                <w:szCs w:val="24"/>
              </w:rPr>
              <w:t xml:space="preserve"> a </w:t>
            </w:r>
            <w:r w:rsidR="00BD7C05" w:rsidRPr="00E413A2">
              <w:rPr>
                <w:rFonts w:ascii="Arial" w:hAnsi="Arial" w:cs="Arial"/>
                <w:color w:val="000000"/>
                <w:sz w:val="24"/>
                <w:szCs w:val="24"/>
              </w:rPr>
              <w:t>22</w:t>
            </w:r>
          </w:p>
        </w:tc>
        <w:tc>
          <w:tcPr>
            <w:tcW w:w="2268" w:type="dxa"/>
          </w:tcPr>
          <w:p w14:paraId="7D77323C" w14:textId="30704C61" w:rsidR="004E0D28" w:rsidRPr="00E413A2" w:rsidRDefault="00950E7C" w:rsidP="00621AEA">
            <w:pPr>
              <w:spacing w:line="276" w:lineRule="auto"/>
              <w:jc w:val="center"/>
              <w:rPr>
                <w:rFonts w:ascii="Arial" w:hAnsi="Arial" w:cs="Arial"/>
                <w:color w:val="000000"/>
                <w:sz w:val="24"/>
                <w:szCs w:val="24"/>
              </w:rPr>
            </w:pPr>
            <w:r>
              <w:rPr>
                <w:rFonts w:ascii="Arial" w:hAnsi="Arial" w:cs="Arial"/>
                <w:color w:val="000000"/>
                <w:sz w:val="24"/>
                <w:szCs w:val="24"/>
              </w:rPr>
              <w:t>Maio</w:t>
            </w:r>
          </w:p>
        </w:tc>
        <w:tc>
          <w:tcPr>
            <w:tcW w:w="1623" w:type="dxa"/>
          </w:tcPr>
          <w:p w14:paraId="60CF1D95" w14:textId="430F95E9" w:rsidR="004E0D28" w:rsidRPr="00E413A2" w:rsidRDefault="00BD7C05" w:rsidP="00621AEA">
            <w:pPr>
              <w:spacing w:line="276" w:lineRule="auto"/>
              <w:jc w:val="center"/>
              <w:rPr>
                <w:rFonts w:ascii="Arial" w:hAnsi="Arial" w:cs="Arial"/>
                <w:color w:val="000000"/>
                <w:sz w:val="24"/>
                <w:szCs w:val="24"/>
              </w:rPr>
            </w:pPr>
            <w:r w:rsidRPr="00E413A2">
              <w:rPr>
                <w:rFonts w:ascii="Arial" w:hAnsi="Arial" w:cs="Arial"/>
                <w:color w:val="000000"/>
                <w:sz w:val="24"/>
                <w:szCs w:val="24"/>
              </w:rPr>
              <w:t>25</w:t>
            </w:r>
            <w:r w:rsidR="004E0D28" w:rsidRPr="00E413A2">
              <w:rPr>
                <w:rFonts w:ascii="Arial" w:hAnsi="Arial" w:cs="Arial"/>
                <w:color w:val="000000"/>
                <w:sz w:val="24"/>
                <w:szCs w:val="24"/>
              </w:rPr>
              <w:t xml:space="preserve"> a </w:t>
            </w:r>
            <w:r w:rsidR="005E6ADF" w:rsidRPr="00E413A2">
              <w:rPr>
                <w:rFonts w:ascii="Arial" w:hAnsi="Arial" w:cs="Arial"/>
                <w:color w:val="000000"/>
                <w:sz w:val="24"/>
                <w:szCs w:val="24"/>
              </w:rPr>
              <w:t>29</w:t>
            </w:r>
          </w:p>
        </w:tc>
      </w:tr>
      <w:tr w:rsidR="004E0D28" w:rsidRPr="00E413A2" w14:paraId="64499AC6" w14:textId="77777777" w:rsidTr="00F20BC7">
        <w:trPr>
          <w:jc w:val="center"/>
        </w:trPr>
        <w:tc>
          <w:tcPr>
            <w:tcW w:w="1696" w:type="dxa"/>
          </w:tcPr>
          <w:p w14:paraId="40C77612" w14:textId="77777777" w:rsidR="004E0D28" w:rsidRPr="00E413A2" w:rsidRDefault="004E0D28" w:rsidP="00621AEA">
            <w:pPr>
              <w:spacing w:line="276" w:lineRule="auto"/>
              <w:jc w:val="center"/>
              <w:rPr>
                <w:rFonts w:ascii="Arial" w:hAnsi="Arial" w:cs="Arial"/>
                <w:color w:val="000000"/>
                <w:sz w:val="24"/>
                <w:szCs w:val="24"/>
              </w:rPr>
            </w:pPr>
            <w:r w:rsidRPr="00E413A2">
              <w:rPr>
                <w:rFonts w:ascii="Arial" w:hAnsi="Arial" w:cs="Arial"/>
                <w:color w:val="000000"/>
                <w:sz w:val="24"/>
                <w:szCs w:val="24"/>
              </w:rPr>
              <w:t>Junho</w:t>
            </w:r>
          </w:p>
        </w:tc>
        <w:tc>
          <w:tcPr>
            <w:tcW w:w="1418" w:type="dxa"/>
          </w:tcPr>
          <w:p w14:paraId="3F09776A" w14:textId="239EBFFD" w:rsidR="004E0D28" w:rsidRPr="00E413A2" w:rsidRDefault="00950E7C" w:rsidP="00621AEA">
            <w:pPr>
              <w:spacing w:line="276" w:lineRule="auto"/>
              <w:jc w:val="center"/>
              <w:rPr>
                <w:rFonts w:ascii="Arial" w:hAnsi="Arial" w:cs="Arial"/>
                <w:color w:val="000000"/>
                <w:sz w:val="24"/>
                <w:szCs w:val="24"/>
              </w:rPr>
            </w:pPr>
            <w:r>
              <w:rPr>
                <w:rFonts w:ascii="Arial" w:hAnsi="Arial" w:cs="Arial"/>
                <w:color w:val="000000"/>
                <w:sz w:val="24"/>
                <w:szCs w:val="24"/>
              </w:rPr>
              <w:t>01 a 05</w:t>
            </w:r>
          </w:p>
        </w:tc>
        <w:tc>
          <w:tcPr>
            <w:tcW w:w="2268" w:type="dxa"/>
          </w:tcPr>
          <w:p w14:paraId="69370668" w14:textId="62E49194" w:rsidR="004E0D28" w:rsidRPr="00E413A2" w:rsidRDefault="004E0D28" w:rsidP="00621AEA">
            <w:pPr>
              <w:spacing w:line="276" w:lineRule="auto"/>
              <w:jc w:val="center"/>
              <w:rPr>
                <w:rFonts w:ascii="Arial" w:hAnsi="Arial" w:cs="Arial"/>
                <w:color w:val="000000"/>
                <w:sz w:val="24"/>
                <w:szCs w:val="24"/>
              </w:rPr>
            </w:pPr>
            <w:r w:rsidRPr="00E413A2">
              <w:rPr>
                <w:rFonts w:ascii="Arial" w:hAnsi="Arial" w:cs="Arial"/>
                <w:color w:val="000000"/>
                <w:sz w:val="24"/>
                <w:szCs w:val="24"/>
              </w:rPr>
              <w:t>Ju</w:t>
            </w:r>
            <w:r w:rsidR="005E6ADF" w:rsidRPr="00E413A2">
              <w:rPr>
                <w:rFonts w:ascii="Arial" w:hAnsi="Arial" w:cs="Arial"/>
                <w:color w:val="000000"/>
                <w:sz w:val="24"/>
                <w:szCs w:val="24"/>
              </w:rPr>
              <w:t>n</w:t>
            </w:r>
            <w:r w:rsidRPr="00E413A2">
              <w:rPr>
                <w:rFonts w:ascii="Arial" w:hAnsi="Arial" w:cs="Arial"/>
                <w:color w:val="000000"/>
                <w:sz w:val="24"/>
                <w:szCs w:val="24"/>
              </w:rPr>
              <w:t>ho</w:t>
            </w:r>
          </w:p>
        </w:tc>
        <w:tc>
          <w:tcPr>
            <w:tcW w:w="1623" w:type="dxa"/>
          </w:tcPr>
          <w:p w14:paraId="7EFDA901" w14:textId="6BF89ED8" w:rsidR="004E0D28" w:rsidRPr="00E413A2" w:rsidRDefault="00950E7C" w:rsidP="00621AEA">
            <w:pPr>
              <w:spacing w:line="276" w:lineRule="auto"/>
              <w:jc w:val="center"/>
              <w:rPr>
                <w:rFonts w:ascii="Arial" w:hAnsi="Arial" w:cs="Arial"/>
                <w:color w:val="000000"/>
                <w:sz w:val="24"/>
                <w:szCs w:val="24"/>
              </w:rPr>
            </w:pPr>
            <w:r>
              <w:rPr>
                <w:rFonts w:ascii="Arial" w:hAnsi="Arial" w:cs="Arial"/>
                <w:color w:val="000000"/>
                <w:sz w:val="24"/>
                <w:szCs w:val="24"/>
              </w:rPr>
              <w:t>15 a 19</w:t>
            </w:r>
          </w:p>
        </w:tc>
      </w:tr>
      <w:tr w:rsidR="004E0D28" w:rsidRPr="00E413A2" w14:paraId="386436C5" w14:textId="77777777" w:rsidTr="00F20BC7">
        <w:trPr>
          <w:jc w:val="center"/>
        </w:trPr>
        <w:tc>
          <w:tcPr>
            <w:tcW w:w="1696" w:type="dxa"/>
          </w:tcPr>
          <w:p w14:paraId="76C3913E" w14:textId="77777777" w:rsidR="004E0D28" w:rsidRPr="00E413A2" w:rsidRDefault="004E0D28" w:rsidP="00621AEA">
            <w:pPr>
              <w:spacing w:line="276" w:lineRule="auto"/>
              <w:jc w:val="center"/>
              <w:rPr>
                <w:rFonts w:ascii="Arial" w:hAnsi="Arial" w:cs="Arial"/>
                <w:color w:val="000000"/>
                <w:sz w:val="24"/>
                <w:szCs w:val="24"/>
              </w:rPr>
            </w:pPr>
            <w:r w:rsidRPr="00E413A2">
              <w:rPr>
                <w:rFonts w:ascii="Arial" w:hAnsi="Arial" w:cs="Arial"/>
                <w:color w:val="000000"/>
                <w:sz w:val="24"/>
                <w:szCs w:val="24"/>
              </w:rPr>
              <w:t>Julho</w:t>
            </w:r>
          </w:p>
        </w:tc>
        <w:tc>
          <w:tcPr>
            <w:tcW w:w="1418" w:type="dxa"/>
          </w:tcPr>
          <w:p w14:paraId="47A7E644" w14:textId="62397336" w:rsidR="004E0D28" w:rsidRPr="00E413A2" w:rsidRDefault="00950E7C" w:rsidP="00621AEA">
            <w:pPr>
              <w:spacing w:line="276" w:lineRule="auto"/>
              <w:jc w:val="center"/>
              <w:rPr>
                <w:rFonts w:ascii="Arial" w:hAnsi="Arial" w:cs="Arial"/>
                <w:color w:val="000000"/>
                <w:sz w:val="24"/>
                <w:szCs w:val="24"/>
              </w:rPr>
            </w:pPr>
            <w:r>
              <w:rPr>
                <w:rFonts w:ascii="Arial" w:hAnsi="Arial" w:cs="Arial"/>
                <w:color w:val="000000"/>
                <w:sz w:val="24"/>
                <w:szCs w:val="24"/>
              </w:rPr>
              <w:t>01 a 05</w:t>
            </w:r>
          </w:p>
        </w:tc>
        <w:tc>
          <w:tcPr>
            <w:tcW w:w="2268" w:type="dxa"/>
          </w:tcPr>
          <w:p w14:paraId="0F39AA87" w14:textId="55EDCC16" w:rsidR="004E0D28" w:rsidRPr="00E413A2" w:rsidRDefault="005E6ADF" w:rsidP="00621AEA">
            <w:pPr>
              <w:spacing w:line="276" w:lineRule="auto"/>
              <w:jc w:val="center"/>
              <w:rPr>
                <w:rFonts w:ascii="Arial" w:hAnsi="Arial" w:cs="Arial"/>
                <w:color w:val="000000"/>
                <w:sz w:val="24"/>
                <w:szCs w:val="24"/>
              </w:rPr>
            </w:pPr>
            <w:r w:rsidRPr="00E413A2">
              <w:rPr>
                <w:rFonts w:ascii="Arial" w:hAnsi="Arial" w:cs="Arial"/>
                <w:color w:val="000000"/>
                <w:sz w:val="24"/>
                <w:szCs w:val="24"/>
              </w:rPr>
              <w:t>Julho</w:t>
            </w:r>
          </w:p>
        </w:tc>
        <w:tc>
          <w:tcPr>
            <w:tcW w:w="1623" w:type="dxa"/>
          </w:tcPr>
          <w:p w14:paraId="324FBF22" w14:textId="42E316DB" w:rsidR="004E0D28" w:rsidRPr="00E413A2" w:rsidRDefault="00950E7C" w:rsidP="00621AEA">
            <w:pPr>
              <w:spacing w:line="276" w:lineRule="auto"/>
              <w:jc w:val="center"/>
              <w:rPr>
                <w:rFonts w:ascii="Arial" w:hAnsi="Arial" w:cs="Arial"/>
                <w:color w:val="000000"/>
                <w:sz w:val="24"/>
                <w:szCs w:val="24"/>
              </w:rPr>
            </w:pPr>
            <w:r>
              <w:rPr>
                <w:rFonts w:ascii="Arial" w:hAnsi="Arial" w:cs="Arial"/>
                <w:color w:val="000000"/>
                <w:sz w:val="24"/>
                <w:szCs w:val="24"/>
              </w:rPr>
              <w:t>13 a 17</w:t>
            </w:r>
          </w:p>
        </w:tc>
      </w:tr>
      <w:tr w:rsidR="004E0D28" w:rsidRPr="00E413A2" w14:paraId="35351D3F" w14:textId="77777777" w:rsidTr="00F20BC7">
        <w:trPr>
          <w:jc w:val="center"/>
        </w:trPr>
        <w:tc>
          <w:tcPr>
            <w:tcW w:w="1696" w:type="dxa"/>
          </w:tcPr>
          <w:p w14:paraId="7795FEFA" w14:textId="4F077FF7" w:rsidR="004E0D28" w:rsidRPr="00E413A2" w:rsidRDefault="00950E7C" w:rsidP="00621AEA">
            <w:pPr>
              <w:spacing w:line="276" w:lineRule="auto"/>
              <w:jc w:val="center"/>
              <w:rPr>
                <w:rFonts w:ascii="Arial" w:hAnsi="Arial" w:cs="Arial"/>
                <w:color w:val="000000"/>
                <w:sz w:val="24"/>
                <w:szCs w:val="24"/>
              </w:rPr>
            </w:pPr>
            <w:r>
              <w:rPr>
                <w:rFonts w:ascii="Arial" w:hAnsi="Arial" w:cs="Arial"/>
                <w:color w:val="000000"/>
                <w:sz w:val="24"/>
                <w:szCs w:val="24"/>
              </w:rPr>
              <w:t>Agosto</w:t>
            </w:r>
          </w:p>
        </w:tc>
        <w:tc>
          <w:tcPr>
            <w:tcW w:w="1418" w:type="dxa"/>
          </w:tcPr>
          <w:p w14:paraId="5063ADBD" w14:textId="64F21830" w:rsidR="004E0D28" w:rsidRPr="00E413A2" w:rsidRDefault="00950E7C" w:rsidP="00621AEA">
            <w:pPr>
              <w:spacing w:line="276" w:lineRule="auto"/>
              <w:jc w:val="center"/>
              <w:rPr>
                <w:rFonts w:ascii="Arial" w:hAnsi="Arial" w:cs="Arial"/>
                <w:color w:val="000000"/>
                <w:sz w:val="24"/>
                <w:szCs w:val="24"/>
              </w:rPr>
            </w:pPr>
            <w:r>
              <w:rPr>
                <w:rFonts w:ascii="Arial" w:hAnsi="Arial" w:cs="Arial"/>
                <w:color w:val="000000"/>
                <w:sz w:val="24"/>
                <w:szCs w:val="24"/>
              </w:rPr>
              <w:t>03 a 07</w:t>
            </w:r>
          </w:p>
        </w:tc>
        <w:tc>
          <w:tcPr>
            <w:tcW w:w="2268" w:type="dxa"/>
          </w:tcPr>
          <w:p w14:paraId="1B0CFB50" w14:textId="5E57F85E" w:rsidR="004E0D28" w:rsidRPr="00E413A2" w:rsidRDefault="005E6ADF" w:rsidP="00621AEA">
            <w:pPr>
              <w:spacing w:line="276" w:lineRule="auto"/>
              <w:jc w:val="center"/>
              <w:rPr>
                <w:rFonts w:ascii="Arial" w:hAnsi="Arial" w:cs="Arial"/>
                <w:color w:val="000000"/>
                <w:sz w:val="24"/>
                <w:szCs w:val="24"/>
              </w:rPr>
            </w:pPr>
            <w:r w:rsidRPr="00E413A2">
              <w:rPr>
                <w:rFonts w:ascii="Arial" w:hAnsi="Arial" w:cs="Arial"/>
                <w:color w:val="000000"/>
                <w:sz w:val="24"/>
                <w:szCs w:val="24"/>
              </w:rPr>
              <w:t>Agosto</w:t>
            </w:r>
          </w:p>
        </w:tc>
        <w:tc>
          <w:tcPr>
            <w:tcW w:w="1623" w:type="dxa"/>
          </w:tcPr>
          <w:p w14:paraId="5C11E2C2" w14:textId="5B03408D" w:rsidR="004E0D28" w:rsidRPr="00E413A2" w:rsidRDefault="00950E7C" w:rsidP="00621AEA">
            <w:pPr>
              <w:spacing w:line="276" w:lineRule="auto"/>
              <w:jc w:val="center"/>
              <w:rPr>
                <w:rFonts w:ascii="Arial" w:hAnsi="Arial" w:cs="Arial"/>
                <w:color w:val="000000"/>
                <w:sz w:val="24"/>
                <w:szCs w:val="24"/>
              </w:rPr>
            </w:pPr>
            <w:r>
              <w:rPr>
                <w:rFonts w:ascii="Arial" w:hAnsi="Arial" w:cs="Arial"/>
                <w:color w:val="000000"/>
                <w:sz w:val="24"/>
                <w:szCs w:val="24"/>
              </w:rPr>
              <w:t>17 a 21</w:t>
            </w:r>
          </w:p>
        </w:tc>
      </w:tr>
      <w:tr w:rsidR="004E0D28" w:rsidRPr="00E413A2" w14:paraId="7660435C" w14:textId="77777777" w:rsidTr="00F20BC7">
        <w:trPr>
          <w:jc w:val="center"/>
        </w:trPr>
        <w:tc>
          <w:tcPr>
            <w:tcW w:w="1696" w:type="dxa"/>
          </w:tcPr>
          <w:p w14:paraId="51AFBB86" w14:textId="0D1F421A" w:rsidR="004E0D28" w:rsidRPr="00E413A2" w:rsidRDefault="00950E7C" w:rsidP="00621AEA">
            <w:pPr>
              <w:spacing w:line="276" w:lineRule="auto"/>
              <w:jc w:val="center"/>
              <w:rPr>
                <w:rFonts w:ascii="Arial" w:hAnsi="Arial" w:cs="Arial"/>
                <w:color w:val="000000"/>
                <w:sz w:val="24"/>
                <w:szCs w:val="24"/>
              </w:rPr>
            </w:pPr>
            <w:r>
              <w:rPr>
                <w:rFonts w:ascii="Arial" w:hAnsi="Arial" w:cs="Arial"/>
                <w:color w:val="000000"/>
                <w:sz w:val="24"/>
                <w:szCs w:val="24"/>
              </w:rPr>
              <w:t>Setembro</w:t>
            </w:r>
          </w:p>
        </w:tc>
        <w:tc>
          <w:tcPr>
            <w:tcW w:w="1418" w:type="dxa"/>
          </w:tcPr>
          <w:p w14:paraId="5DB9E203" w14:textId="6CCC0C97" w:rsidR="004E0D28" w:rsidRPr="00E413A2" w:rsidRDefault="00950E7C" w:rsidP="00621AEA">
            <w:pPr>
              <w:spacing w:line="276" w:lineRule="auto"/>
              <w:jc w:val="center"/>
              <w:rPr>
                <w:rFonts w:ascii="Arial" w:hAnsi="Arial" w:cs="Arial"/>
                <w:color w:val="000000"/>
                <w:sz w:val="24"/>
                <w:szCs w:val="24"/>
              </w:rPr>
            </w:pPr>
            <w:r>
              <w:rPr>
                <w:rFonts w:ascii="Arial" w:hAnsi="Arial" w:cs="Arial"/>
                <w:color w:val="000000"/>
                <w:sz w:val="24"/>
                <w:szCs w:val="24"/>
              </w:rPr>
              <w:t>01 a 05</w:t>
            </w:r>
          </w:p>
        </w:tc>
        <w:tc>
          <w:tcPr>
            <w:tcW w:w="2268" w:type="dxa"/>
          </w:tcPr>
          <w:p w14:paraId="3F20813B" w14:textId="58C46560" w:rsidR="004E0D28" w:rsidRPr="00E413A2" w:rsidRDefault="005E6ADF" w:rsidP="00621AEA">
            <w:pPr>
              <w:spacing w:line="276" w:lineRule="auto"/>
              <w:jc w:val="center"/>
              <w:rPr>
                <w:rFonts w:ascii="Arial" w:hAnsi="Arial" w:cs="Arial"/>
                <w:color w:val="000000"/>
                <w:sz w:val="24"/>
                <w:szCs w:val="24"/>
              </w:rPr>
            </w:pPr>
            <w:r w:rsidRPr="00E413A2">
              <w:rPr>
                <w:rFonts w:ascii="Arial" w:hAnsi="Arial" w:cs="Arial"/>
                <w:color w:val="000000"/>
                <w:sz w:val="24"/>
                <w:szCs w:val="24"/>
              </w:rPr>
              <w:t>Setembro</w:t>
            </w:r>
          </w:p>
        </w:tc>
        <w:tc>
          <w:tcPr>
            <w:tcW w:w="1623" w:type="dxa"/>
          </w:tcPr>
          <w:p w14:paraId="5D0A7CBD" w14:textId="0CD33AA3" w:rsidR="004E0D28" w:rsidRPr="00E413A2" w:rsidRDefault="00950E7C" w:rsidP="00621AEA">
            <w:pPr>
              <w:spacing w:line="276" w:lineRule="auto"/>
              <w:jc w:val="center"/>
              <w:rPr>
                <w:rFonts w:ascii="Arial" w:hAnsi="Arial" w:cs="Arial"/>
                <w:color w:val="000000"/>
                <w:sz w:val="24"/>
                <w:szCs w:val="24"/>
              </w:rPr>
            </w:pPr>
            <w:r>
              <w:rPr>
                <w:rFonts w:ascii="Arial" w:hAnsi="Arial" w:cs="Arial"/>
                <w:color w:val="000000"/>
                <w:sz w:val="24"/>
                <w:szCs w:val="24"/>
              </w:rPr>
              <w:t>14 a 18</w:t>
            </w:r>
          </w:p>
        </w:tc>
      </w:tr>
      <w:tr w:rsidR="005E6ADF" w:rsidRPr="00E413A2" w14:paraId="0C143267" w14:textId="77777777" w:rsidTr="00F20BC7">
        <w:trPr>
          <w:jc w:val="center"/>
        </w:trPr>
        <w:tc>
          <w:tcPr>
            <w:tcW w:w="1696" w:type="dxa"/>
          </w:tcPr>
          <w:p w14:paraId="010BBCE6" w14:textId="660A0B78" w:rsidR="005E6ADF" w:rsidRPr="00E413A2" w:rsidRDefault="005E6ADF" w:rsidP="00621AEA">
            <w:pPr>
              <w:spacing w:line="276" w:lineRule="auto"/>
              <w:jc w:val="center"/>
              <w:rPr>
                <w:rFonts w:ascii="Arial" w:hAnsi="Arial" w:cs="Arial"/>
                <w:color w:val="000000"/>
                <w:sz w:val="24"/>
                <w:szCs w:val="24"/>
              </w:rPr>
            </w:pPr>
            <w:r w:rsidRPr="00E413A2">
              <w:rPr>
                <w:rFonts w:ascii="Arial" w:hAnsi="Arial" w:cs="Arial"/>
                <w:color w:val="000000"/>
                <w:sz w:val="24"/>
                <w:szCs w:val="24"/>
              </w:rPr>
              <w:t>Outubro</w:t>
            </w:r>
          </w:p>
        </w:tc>
        <w:tc>
          <w:tcPr>
            <w:tcW w:w="1418" w:type="dxa"/>
          </w:tcPr>
          <w:p w14:paraId="3A5A6220" w14:textId="63E10F18" w:rsidR="005E6ADF" w:rsidRPr="00E413A2" w:rsidRDefault="00950E7C" w:rsidP="00621AEA">
            <w:pPr>
              <w:spacing w:line="276" w:lineRule="auto"/>
              <w:jc w:val="center"/>
              <w:rPr>
                <w:rFonts w:ascii="Arial" w:hAnsi="Arial" w:cs="Arial"/>
                <w:color w:val="000000"/>
                <w:sz w:val="24"/>
                <w:szCs w:val="24"/>
              </w:rPr>
            </w:pPr>
            <w:r>
              <w:rPr>
                <w:rFonts w:ascii="Arial" w:hAnsi="Arial" w:cs="Arial"/>
                <w:color w:val="000000"/>
                <w:sz w:val="24"/>
                <w:szCs w:val="24"/>
              </w:rPr>
              <w:t>05 a 09</w:t>
            </w:r>
          </w:p>
        </w:tc>
        <w:tc>
          <w:tcPr>
            <w:tcW w:w="2268" w:type="dxa"/>
          </w:tcPr>
          <w:p w14:paraId="387343A9" w14:textId="2BBCAD34" w:rsidR="005E6ADF" w:rsidRPr="00E413A2" w:rsidRDefault="00950E7C" w:rsidP="00621AEA">
            <w:pPr>
              <w:spacing w:line="276" w:lineRule="auto"/>
              <w:jc w:val="center"/>
              <w:rPr>
                <w:rFonts w:ascii="Arial" w:hAnsi="Arial" w:cs="Arial"/>
                <w:color w:val="000000"/>
                <w:sz w:val="24"/>
                <w:szCs w:val="24"/>
              </w:rPr>
            </w:pPr>
            <w:r>
              <w:rPr>
                <w:rFonts w:ascii="Arial" w:hAnsi="Arial" w:cs="Arial"/>
                <w:color w:val="000000"/>
                <w:sz w:val="24"/>
                <w:szCs w:val="24"/>
              </w:rPr>
              <w:t>Outubro</w:t>
            </w:r>
          </w:p>
        </w:tc>
        <w:tc>
          <w:tcPr>
            <w:tcW w:w="1623" w:type="dxa"/>
          </w:tcPr>
          <w:p w14:paraId="38F78E20" w14:textId="624DA529" w:rsidR="005E6ADF" w:rsidRPr="00E413A2" w:rsidRDefault="00950E7C" w:rsidP="00621AEA">
            <w:pPr>
              <w:spacing w:line="276" w:lineRule="auto"/>
              <w:jc w:val="center"/>
              <w:rPr>
                <w:rFonts w:ascii="Arial" w:hAnsi="Arial" w:cs="Arial"/>
                <w:color w:val="000000"/>
                <w:sz w:val="24"/>
                <w:szCs w:val="24"/>
              </w:rPr>
            </w:pPr>
            <w:r>
              <w:rPr>
                <w:rFonts w:ascii="Arial" w:hAnsi="Arial" w:cs="Arial"/>
                <w:color w:val="000000"/>
                <w:sz w:val="24"/>
                <w:szCs w:val="24"/>
              </w:rPr>
              <w:t>14 a 18</w:t>
            </w:r>
          </w:p>
        </w:tc>
      </w:tr>
      <w:bookmarkEnd w:id="10"/>
    </w:tbl>
    <w:p w14:paraId="5384E547" w14:textId="77777777" w:rsidR="00A76316" w:rsidRPr="00E413A2" w:rsidRDefault="00A76316" w:rsidP="00A76316">
      <w:pPr>
        <w:pBdr>
          <w:top w:val="nil"/>
          <w:left w:val="nil"/>
          <w:bottom w:val="nil"/>
          <w:right w:val="nil"/>
          <w:between w:val="nil"/>
        </w:pBdr>
        <w:spacing w:before="43"/>
        <w:ind w:left="2767"/>
        <w:rPr>
          <w:color w:val="000000"/>
          <w:sz w:val="24"/>
          <w:szCs w:val="24"/>
          <w:lang w:val="pt-BR"/>
        </w:rPr>
      </w:pPr>
    </w:p>
    <w:p w14:paraId="5511FEC7" w14:textId="4918623A" w:rsidR="00E413A2" w:rsidRPr="00E413A2" w:rsidRDefault="00A76316" w:rsidP="00271226">
      <w:pPr>
        <w:pBdr>
          <w:top w:val="nil"/>
          <w:left w:val="nil"/>
          <w:bottom w:val="nil"/>
          <w:right w:val="nil"/>
          <w:between w:val="nil"/>
        </w:pBdr>
        <w:spacing w:before="240" w:after="240" w:line="360" w:lineRule="auto"/>
        <w:ind w:left="709"/>
        <w:jc w:val="both"/>
        <w:rPr>
          <w:color w:val="000000"/>
          <w:sz w:val="24"/>
          <w:szCs w:val="24"/>
          <w:lang w:val="pt-BR"/>
        </w:rPr>
      </w:pPr>
      <w:bookmarkStart w:id="11" w:name="_Hlk229159046"/>
      <w:r w:rsidRPr="00E413A2">
        <w:rPr>
          <w:color w:val="000000"/>
          <w:sz w:val="24"/>
          <w:szCs w:val="24"/>
          <w:lang w:val="pt-BR"/>
        </w:rPr>
        <w:t xml:space="preserve">As inscrições no processo seletivo serão avaliadas mensalmente em bloco, de acordo com o calendário que consta </w:t>
      </w:r>
      <w:r w:rsidR="007B2BC0" w:rsidRPr="00E413A2">
        <w:rPr>
          <w:color w:val="000000"/>
          <w:sz w:val="24"/>
          <w:szCs w:val="24"/>
          <w:lang w:val="pt-BR"/>
        </w:rPr>
        <w:t>no Quadro</w:t>
      </w:r>
      <w:r w:rsidRPr="00E413A2">
        <w:rPr>
          <w:color w:val="000000"/>
          <w:sz w:val="24"/>
          <w:szCs w:val="24"/>
          <w:lang w:val="pt-BR"/>
        </w:rPr>
        <w:t xml:space="preserve"> </w:t>
      </w:r>
      <w:r w:rsidR="00180974">
        <w:rPr>
          <w:color w:val="000000"/>
          <w:sz w:val="24"/>
          <w:szCs w:val="24"/>
          <w:lang w:val="pt-BR"/>
        </w:rPr>
        <w:t>anterior</w:t>
      </w:r>
      <w:r w:rsidRPr="00E413A2">
        <w:rPr>
          <w:color w:val="000000"/>
          <w:sz w:val="24"/>
          <w:szCs w:val="24"/>
          <w:lang w:val="pt-BR"/>
        </w:rPr>
        <w:t>.</w:t>
      </w:r>
      <w:bookmarkEnd w:id="11"/>
    </w:p>
    <w:p w14:paraId="3FCA3F71" w14:textId="77777777" w:rsidR="00A76316" w:rsidRPr="00E413A2" w:rsidRDefault="00A76316" w:rsidP="00462475">
      <w:pPr>
        <w:numPr>
          <w:ilvl w:val="0"/>
          <w:numId w:val="29"/>
        </w:numPr>
        <w:pBdr>
          <w:top w:val="nil"/>
          <w:left w:val="nil"/>
          <w:bottom w:val="nil"/>
          <w:right w:val="nil"/>
          <w:between w:val="nil"/>
        </w:pBdr>
        <w:spacing w:line="360" w:lineRule="auto"/>
        <w:ind w:left="709"/>
        <w:rPr>
          <w:b/>
          <w:bCs/>
          <w:color w:val="000000"/>
          <w:sz w:val="24"/>
          <w:szCs w:val="24"/>
          <w:lang w:val="pt-BR"/>
        </w:rPr>
      </w:pPr>
      <w:bookmarkStart w:id="12" w:name="_Hlk229159095"/>
      <w:r w:rsidRPr="00E413A2">
        <w:rPr>
          <w:b/>
          <w:bCs/>
          <w:color w:val="000000"/>
          <w:sz w:val="24"/>
          <w:szCs w:val="24"/>
          <w:lang w:val="pt-BR"/>
        </w:rPr>
        <w:t>ANÁLISE DO PROJETO DE PESQUISA</w:t>
      </w:r>
    </w:p>
    <w:p w14:paraId="462D7073" w14:textId="0CA78BF7" w:rsidR="00A76316" w:rsidRPr="00E413A2" w:rsidRDefault="00A76316" w:rsidP="00462475">
      <w:pPr>
        <w:pBdr>
          <w:top w:val="nil"/>
          <w:left w:val="nil"/>
          <w:bottom w:val="nil"/>
          <w:right w:val="nil"/>
          <w:between w:val="nil"/>
        </w:pBdr>
        <w:spacing w:line="360" w:lineRule="auto"/>
        <w:ind w:left="709"/>
        <w:jc w:val="both"/>
        <w:rPr>
          <w:color w:val="000000"/>
          <w:sz w:val="24"/>
          <w:szCs w:val="24"/>
          <w:lang w:val="pt-BR"/>
        </w:rPr>
      </w:pPr>
      <w:r w:rsidRPr="00E413A2">
        <w:rPr>
          <w:color w:val="000000"/>
          <w:sz w:val="24"/>
          <w:szCs w:val="24"/>
          <w:lang w:val="pt-BR"/>
        </w:rPr>
        <w:lastRenderedPageBreak/>
        <w:t xml:space="preserve">Avaliação: Será realizada por Comissão indicada pela Comissão Coordenadora do Programa de Pós-Graduação em Enfermagem </w:t>
      </w:r>
      <w:r w:rsidR="004E0D28" w:rsidRPr="00E413A2">
        <w:rPr>
          <w:color w:val="000000"/>
          <w:sz w:val="24"/>
          <w:szCs w:val="24"/>
          <w:lang w:val="pt-BR"/>
        </w:rPr>
        <w:t>Fundamental</w:t>
      </w:r>
      <w:r w:rsidRPr="00E413A2">
        <w:rPr>
          <w:color w:val="000000"/>
          <w:sz w:val="24"/>
          <w:szCs w:val="24"/>
          <w:lang w:val="pt-BR"/>
        </w:rPr>
        <w:t>.</w:t>
      </w:r>
    </w:p>
    <w:p w14:paraId="583FD49A" w14:textId="3AB11311" w:rsidR="00A76316" w:rsidRPr="00E413A2" w:rsidRDefault="00A76316" w:rsidP="00462475">
      <w:pPr>
        <w:numPr>
          <w:ilvl w:val="0"/>
          <w:numId w:val="30"/>
        </w:numPr>
        <w:pBdr>
          <w:top w:val="nil"/>
          <w:left w:val="nil"/>
          <w:bottom w:val="nil"/>
          <w:right w:val="nil"/>
          <w:between w:val="nil"/>
        </w:pBdr>
        <w:spacing w:line="360" w:lineRule="auto"/>
        <w:ind w:left="709"/>
        <w:rPr>
          <w:b/>
          <w:bCs/>
          <w:color w:val="000000"/>
          <w:sz w:val="24"/>
          <w:szCs w:val="24"/>
          <w:lang w:val="pt-BR"/>
        </w:rPr>
      </w:pPr>
      <w:r w:rsidRPr="00E413A2">
        <w:rPr>
          <w:b/>
          <w:bCs/>
          <w:color w:val="000000"/>
          <w:sz w:val="24"/>
          <w:szCs w:val="24"/>
          <w:lang w:val="pt-BR"/>
        </w:rPr>
        <w:t xml:space="preserve">ANÁLISE DO </w:t>
      </w:r>
      <w:r w:rsidR="00330155" w:rsidRPr="00330155">
        <w:rPr>
          <w:b/>
          <w:bCs/>
          <w:i/>
          <w:iCs/>
          <w:color w:val="000000"/>
          <w:sz w:val="24"/>
          <w:szCs w:val="24"/>
          <w:lang w:val="pt-BR"/>
        </w:rPr>
        <w:t>CURRICULUM</w:t>
      </w:r>
      <w:r w:rsidRPr="00E413A2">
        <w:rPr>
          <w:b/>
          <w:bCs/>
          <w:color w:val="000000"/>
          <w:sz w:val="24"/>
          <w:szCs w:val="24"/>
          <w:lang w:val="pt-BR"/>
        </w:rPr>
        <w:t xml:space="preserve"> </w:t>
      </w:r>
      <w:r w:rsidR="008F36E6" w:rsidRPr="008F36E6">
        <w:rPr>
          <w:b/>
          <w:bCs/>
          <w:i/>
          <w:iCs/>
          <w:color w:val="000000"/>
          <w:sz w:val="24"/>
          <w:szCs w:val="24"/>
          <w:lang w:val="pt-BR"/>
        </w:rPr>
        <w:t>VITAE</w:t>
      </w:r>
    </w:p>
    <w:p w14:paraId="36A8E1FA" w14:textId="0B56FFC3" w:rsidR="004E0D28" w:rsidRPr="00E413A2" w:rsidRDefault="00A76316" w:rsidP="00462475">
      <w:pPr>
        <w:pBdr>
          <w:top w:val="nil"/>
          <w:left w:val="nil"/>
          <w:bottom w:val="nil"/>
          <w:right w:val="nil"/>
          <w:between w:val="nil"/>
        </w:pBdr>
        <w:spacing w:line="360" w:lineRule="auto"/>
        <w:ind w:left="709"/>
        <w:jc w:val="both"/>
        <w:rPr>
          <w:color w:val="000000"/>
          <w:sz w:val="24"/>
          <w:szCs w:val="24"/>
          <w:lang w:val="pt-BR"/>
        </w:rPr>
      </w:pPr>
      <w:r w:rsidRPr="00180974">
        <w:rPr>
          <w:color w:val="000000"/>
          <w:sz w:val="24"/>
          <w:szCs w:val="24"/>
          <w:lang w:val="pt-BR"/>
        </w:rPr>
        <w:t>Avaliação:</w:t>
      </w:r>
      <w:r w:rsidRPr="00E413A2">
        <w:rPr>
          <w:color w:val="000000"/>
          <w:sz w:val="24"/>
          <w:szCs w:val="24"/>
          <w:lang w:val="pt-BR"/>
        </w:rPr>
        <w:t xml:space="preserve"> A análise do </w:t>
      </w:r>
      <w:r w:rsidR="00330155" w:rsidRPr="00330155">
        <w:rPr>
          <w:i/>
          <w:iCs/>
          <w:color w:val="000000"/>
          <w:sz w:val="24"/>
          <w:szCs w:val="24"/>
          <w:lang w:val="pt-BR"/>
        </w:rPr>
        <w:t>Curriculum</w:t>
      </w:r>
      <w:r w:rsidRPr="00E413A2">
        <w:rPr>
          <w:color w:val="000000"/>
          <w:sz w:val="24"/>
          <w:szCs w:val="24"/>
          <w:lang w:val="pt-BR"/>
        </w:rPr>
        <w:t xml:space="preserve"> </w:t>
      </w:r>
      <w:r w:rsidR="008F36E6" w:rsidRPr="008F36E6">
        <w:rPr>
          <w:i/>
          <w:iCs/>
          <w:color w:val="000000"/>
          <w:sz w:val="24"/>
          <w:szCs w:val="24"/>
          <w:lang w:val="pt-BR"/>
        </w:rPr>
        <w:t>Vitae</w:t>
      </w:r>
      <w:r w:rsidRPr="00E413A2">
        <w:rPr>
          <w:color w:val="000000"/>
          <w:sz w:val="24"/>
          <w:szCs w:val="24"/>
          <w:lang w:val="pt-BR"/>
        </w:rPr>
        <w:t xml:space="preserve"> será realizada em trabalho interno pela Comissão Coordenadora do Programa</w:t>
      </w:r>
      <w:r w:rsidR="004E0D28" w:rsidRPr="00E413A2">
        <w:rPr>
          <w:color w:val="000000"/>
          <w:sz w:val="24"/>
          <w:szCs w:val="24"/>
          <w:lang w:val="pt-BR"/>
        </w:rPr>
        <w:t xml:space="preserve"> de Pós-Graduação em Enfermagem Fundamental.</w:t>
      </w:r>
    </w:p>
    <w:p w14:paraId="49B68980" w14:textId="77777777" w:rsidR="00180974" w:rsidRPr="00180974" w:rsidRDefault="00180974" w:rsidP="00462475">
      <w:pPr>
        <w:numPr>
          <w:ilvl w:val="0"/>
          <w:numId w:val="30"/>
        </w:numPr>
        <w:pBdr>
          <w:top w:val="nil"/>
          <w:left w:val="nil"/>
          <w:bottom w:val="nil"/>
          <w:right w:val="nil"/>
          <w:between w:val="nil"/>
        </w:pBdr>
        <w:spacing w:line="360" w:lineRule="auto"/>
        <w:ind w:left="709"/>
        <w:rPr>
          <w:color w:val="000000"/>
          <w:sz w:val="24"/>
          <w:szCs w:val="24"/>
          <w:lang w:val="pt-BR"/>
        </w:rPr>
      </w:pPr>
      <w:r w:rsidRPr="00E413A2">
        <w:rPr>
          <w:b/>
          <w:bCs/>
          <w:color w:val="000000"/>
          <w:sz w:val="24"/>
          <w:szCs w:val="24"/>
          <w:lang w:val="pt-BR"/>
        </w:rPr>
        <w:t>ARGUIÇÃO ORAL</w:t>
      </w:r>
    </w:p>
    <w:p w14:paraId="41EA5378" w14:textId="4AC862BF" w:rsidR="004E0D28" w:rsidRPr="00E413A2" w:rsidRDefault="00A76316" w:rsidP="00462475">
      <w:pPr>
        <w:pBdr>
          <w:top w:val="nil"/>
          <w:left w:val="nil"/>
          <w:bottom w:val="nil"/>
          <w:right w:val="nil"/>
          <w:between w:val="nil"/>
        </w:pBdr>
        <w:spacing w:line="360" w:lineRule="auto"/>
        <w:ind w:left="709"/>
        <w:jc w:val="both"/>
        <w:rPr>
          <w:color w:val="000000"/>
          <w:sz w:val="24"/>
          <w:szCs w:val="24"/>
          <w:lang w:val="pt-BR"/>
        </w:rPr>
      </w:pPr>
      <w:r w:rsidRPr="00E413A2">
        <w:rPr>
          <w:color w:val="000000"/>
          <w:sz w:val="24"/>
          <w:szCs w:val="24"/>
          <w:lang w:val="pt-BR"/>
        </w:rPr>
        <w:t>O</w:t>
      </w:r>
      <w:r w:rsidR="004E0D28" w:rsidRPr="00E413A2">
        <w:rPr>
          <w:color w:val="000000"/>
          <w:sz w:val="24"/>
          <w:szCs w:val="24"/>
          <w:lang w:val="pt-BR"/>
        </w:rPr>
        <w:t>(a)</w:t>
      </w:r>
      <w:r w:rsidRPr="00E413A2">
        <w:rPr>
          <w:color w:val="000000"/>
          <w:sz w:val="24"/>
          <w:szCs w:val="24"/>
          <w:lang w:val="pt-BR"/>
        </w:rPr>
        <w:t xml:space="preserve"> candidato</w:t>
      </w:r>
      <w:r w:rsidR="004E0D28" w:rsidRPr="00E413A2">
        <w:rPr>
          <w:color w:val="000000"/>
          <w:sz w:val="24"/>
          <w:szCs w:val="24"/>
          <w:lang w:val="pt-BR"/>
        </w:rPr>
        <w:t>(a)</w:t>
      </w:r>
      <w:r w:rsidRPr="00E413A2">
        <w:rPr>
          <w:color w:val="000000"/>
          <w:sz w:val="24"/>
          <w:szCs w:val="24"/>
          <w:lang w:val="pt-BR"/>
        </w:rPr>
        <w:t xml:space="preserve"> receberá e-mail com, no mínimo, 24 horas de antecedência, para realização da mesma. As arguições serão realizadas por meio de Videoconferência (Whatsapp, Google Meet, Skype etc...)</w:t>
      </w:r>
    </w:p>
    <w:p w14:paraId="554F787D" w14:textId="74DF9F2C" w:rsidR="00A76316" w:rsidRPr="00180974" w:rsidRDefault="00A76316" w:rsidP="00462475">
      <w:pPr>
        <w:numPr>
          <w:ilvl w:val="0"/>
          <w:numId w:val="30"/>
        </w:numPr>
        <w:pBdr>
          <w:top w:val="nil"/>
          <w:left w:val="nil"/>
          <w:bottom w:val="nil"/>
          <w:right w:val="nil"/>
          <w:between w:val="nil"/>
        </w:pBdr>
        <w:spacing w:line="360" w:lineRule="auto"/>
        <w:ind w:left="709"/>
        <w:rPr>
          <w:color w:val="000000"/>
          <w:sz w:val="24"/>
          <w:szCs w:val="24"/>
          <w:lang w:val="pt-BR"/>
        </w:rPr>
      </w:pPr>
      <w:r w:rsidRPr="00180974">
        <w:rPr>
          <w:b/>
          <w:bCs/>
          <w:color w:val="000000"/>
          <w:sz w:val="24"/>
          <w:szCs w:val="24"/>
          <w:lang w:val="pt-BR"/>
        </w:rPr>
        <w:t>DIVULGAÇÃO DO RESULTADO FINAL</w:t>
      </w:r>
    </w:p>
    <w:p w14:paraId="20A3BE00" w14:textId="77777777" w:rsidR="00180974" w:rsidRDefault="00A76316" w:rsidP="00462475">
      <w:pPr>
        <w:pBdr>
          <w:top w:val="nil"/>
          <w:left w:val="nil"/>
          <w:bottom w:val="nil"/>
          <w:right w:val="nil"/>
          <w:between w:val="nil"/>
        </w:pBdr>
        <w:spacing w:line="360" w:lineRule="auto"/>
        <w:ind w:left="709"/>
        <w:jc w:val="both"/>
        <w:rPr>
          <w:color w:val="000000"/>
          <w:sz w:val="24"/>
          <w:szCs w:val="24"/>
          <w:lang w:val="pt-BR"/>
        </w:rPr>
      </w:pPr>
      <w:r w:rsidRPr="00E413A2">
        <w:rPr>
          <w:color w:val="000000"/>
          <w:sz w:val="24"/>
          <w:szCs w:val="24"/>
          <w:lang w:val="pt-BR"/>
        </w:rPr>
        <w:t>O resultado final será divulgado, por e-mail, em até 90 dias da data da inscrição no processo seletivo.</w:t>
      </w:r>
    </w:p>
    <w:p w14:paraId="55E9D391" w14:textId="42AA76FE" w:rsidR="00A76316" w:rsidRPr="00E413A2" w:rsidRDefault="00A76316" w:rsidP="00462475">
      <w:pPr>
        <w:pBdr>
          <w:top w:val="nil"/>
          <w:left w:val="nil"/>
          <w:bottom w:val="nil"/>
          <w:right w:val="nil"/>
          <w:between w:val="nil"/>
        </w:pBdr>
        <w:spacing w:line="360" w:lineRule="auto"/>
        <w:ind w:left="709"/>
        <w:rPr>
          <w:color w:val="000000"/>
          <w:sz w:val="24"/>
          <w:szCs w:val="24"/>
          <w:lang w:val="pt-BR"/>
        </w:rPr>
      </w:pPr>
      <w:r w:rsidRPr="00E413A2">
        <w:rPr>
          <w:b/>
          <w:bCs/>
          <w:color w:val="000000"/>
          <w:sz w:val="24"/>
          <w:szCs w:val="24"/>
          <w:lang w:val="pt-BR"/>
        </w:rPr>
        <w:t xml:space="preserve">Local: </w:t>
      </w:r>
      <w:r w:rsidR="006648C2" w:rsidRPr="00E413A2">
        <w:rPr>
          <w:color w:val="000000"/>
          <w:sz w:val="24"/>
          <w:szCs w:val="24"/>
          <w:lang w:val="pt-BR"/>
        </w:rPr>
        <w:t xml:space="preserve">no </w:t>
      </w:r>
      <w:r w:rsidRPr="00E413A2">
        <w:rPr>
          <w:color w:val="000000"/>
          <w:sz w:val="24"/>
          <w:szCs w:val="24"/>
          <w:lang w:val="pt-BR"/>
        </w:rPr>
        <w:t>site da EERP-USP</w:t>
      </w:r>
      <w:r w:rsidR="006648C2" w:rsidRPr="00E413A2">
        <w:rPr>
          <w:color w:val="000000"/>
          <w:sz w:val="24"/>
          <w:szCs w:val="24"/>
          <w:lang w:val="pt-BR"/>
        </w:rPr>
        <w:t>.</w:t>
      </w:r>
    </w:p>
    <w:p w14:paraId="06663DFE" w14:textId="05DC5E5D" w:rsidR="00A76316" w:rsidRPr="00E413A2" w:rsidRDefault="00A76316" w:rsidP="00462475">
      <w:pPr>
        <w:pBdr>
          <w:top w:val="nil"/>
          <w:left w:val="nil"/>
          <w:bottom w:val="nil"/>
          <w:right w:val="nil"/>
          <w:between w:val="nil"/>
        </w:pBdr>
        <w:spacing w:line="360" w:lineRule="auto"/>
        <w:ind w:left="709"/>
        <w:rPr>
          <w:color w:val="000000"/>
          <w:sz w:val="24"/>
          <w:szCs w:val="24"/>
          <w:lang w:val="pt-BR"/>
        </w:rPr>
      </w:pPr>
      <w:bookmarkStart w:id="13" w:name="_Hlk229159230"/>
      <w:bookmarkEnd w:id="12"/>
    </w:p>
    <w:p w14:paraId="1B64E45C" w14:textId="2CC10C6F" w:rsidR="00A76316" w:rsidRPr="00E413A2" w:rsidRDefault="00180974" w:rsidP="00462475">
      <w:pPr>
        <w:pBdr>
          <w:top w:val="nil"/>
          <w:left w:val="nil"/>
          <w:bottom w:val="nil"/>
          <w:right w:val="nil"/>
          <w:between w:val="nil"/>
        </w:pBdr>
        <w:spacing w:line="360" w:lineRule="auto"/>
        <w:ind w:left="709"/>
        <w:rPr>
          <w:b/>
          <w:bCs/>
          <w:color w:val="000000"/>
          <w:sz w:val="24"/>
          <w:szCs w:val="24"/>
          <w:lang w:val="pt-BR"/>
        </w:rPr>
      </w:pPr>
      <w:r>
        <w:rPr>
          <w:b/>
          <w:bCs/>
          <w:color w:val="000000"/>
          <w:sz w:val="24"/>
          <w:szCs w:val="24"/>
          <w:lang w:val="pt-BR"/>
        </w:rPr>
        <w:t xml:space="preserve">8. </w:t>
      </w:r>
      <w:r w:rsidRPr="00E413A2">
        <w:rPr>
          <w:b/>
          <w:bCs/>
          <w:color w:val="000000"/>
          <w:sz w:val="24"/>
          <w:szCs w:val="24"/>
          <w:lang w:val="pt-BR"/>
        </w:rPr>
        <w:t>RECURSOS</w:t>
      </w:r>
    </w:p>
    <w:p w14:paraId="36B2C704" w14:textId="408BB51D" w:rsidR="00271226" w:rsidRDefault="00A76316" w:rsidP="00462475">
      <w:pPr>
        <w:pBdr>
          <w:top w:val="nil"/>
          <w:left w:val="nil"/>
          <w:bottom w:val="nil"/>
          <w:right w:val="nil"/>
          <w:between w:val="nil"/>
        </w:pBdr>
        <w:spacing w:line="360" w:lineRule="auto"/>
        <w:ind w:left="709"/>
        <w:jc w:val="both"/>
        <w:rPr>
          <w:color w:val="000000"/>
          <w:sz w:val="24"/>
          <w:szCs w:val="24"/>
          <w:lang w:val="pt-BR"/>
        </w:rPr>
      </w:pPr>
      <w:r w:rsidRPr="00E413A2">
        <w:rPr>
          <w:color w:val="000000"/>
          <w:sz w:val="24"/>
          <w:szCs w:val="24"/>
          <w:lang w:val="pt-BR"/>
        </w:rPr>
        <w:t>Qualquer recurso interposto pelo interessado deverá ser encaminhado para o e</w:t>
      </w:r>
      <w:r w:rsidR="004E0D28" w:rsidRPr="00E413A2">
        <w:rPr>
          <w:color w:val="000000"/>
          <w:sz w:val="24"/>
          <w:szCs w:val="24"/>
          <w:lang w:val="pt-BR"/>
        </w:rPr>
        <w:t>-</w:t>
      </w:r>
      <w:r w:rsidRPr="00E413A2">
        <w:rPr>
          <w:color w:val="000000"/>
          <w:sz w:val="24"/>
          <w:szCs w:val="24"/>
          <w:lang w:val="pt-BR"/>
        </w:rPr>
        <w:t>mail do Serviço de Pós- Graduação da EERP/USP (</w:t>
      </w:r>
      <w:hyperlink r:id="rId27" w:history="1">
        <w:r w:rsidR="00336184">
          <w:rPr>
            <w:rStyle w:val="Hyperlink"/>
            <w:sz w:val="24"/>
            <w:szCs w:val="24"/>
          </w:rPr>
          <w:t>aefund</w:t>
        </w:r>
        <w:r w:rsidR="008F36E6" w:rsidRPr="004D7F97">
          <w:rPr>
            <w:rStyle w:val="Hyperlink"/>
            <w:sz w:val="24"/>
            <w:szCs w:val="24"/>
            <w:lang w:val="pt-BR"/>
          </w:rPr>
          <w:t>@eerp.usp.br</w:t>
        </w:r>
      </w:hyperlink>
      <w:r w:rsidR="008F36E6">
        <w:rPr>
          <w:color w:val="000000"/>
          <w:sz w:val="24"/>
          <w:szCs w:val="24"/>
          <w:lang w:val="pt-BR"/>
        </w:rPr>
        <w:t xml:space="preserve"> </w:t>
      </w:r>
      <w:r w:rsidRPr="00E413A2">
        <w:rPr>
          <w:color w:val="000000"/>
          <w:sz w:val="24"/>
          <w:szCs w:val="24"/>
          <w:lang w:val="pt-BR"/>
        </w:rPr>
        <w:t>), no prazo máximo de dez dias corridos contados da data da divulgação do resultado.</w:t>
      </w:r>
    </w:p>
    <w:p w14:paraId="7CF055FB" w14:textId="77777777" w:rsidR="00271226" w:rsidRDefault="00271226" w:rsidP="00462475">
      <w:pPr>
        <w:pBdr>
          <w:top w:val="nil"/>
          <w:left w:val="nil"/>
          <w:bottom w:val="nil"/>
          <w:right w:val="nil"/>
          <w:between w:val="nil"/>
        </w:pBdr>
        <w:spacing w:line="360" w:lineRule="auto"/>
        <w:ind w:left="709"/>
        <w:rPr>
          <w:b/>
          <w:bCs/>
          <w:color w:val="000000" w:themeColor="text1"/>
          <w:sz w:val="24"/>
          <w:szCs w:val="24"/>
          <w:lang w:val="pt-BR"/>
        </w:rPr>
      </w:pPr>
    </w:p>
    <w:p w14:paraId="7F4DDBDE" w14:textId="538A551F" w:rsidR="00A76316" w:rsidRPr="00E413A2" w:rsidRDefault="002D2EFD" w:rsidP="00462475">
      <w:pPr>
        <w:pBdr>
          <w:top w:val="nil"/>
          <w:left w:val="nil"/>
          <w:bottom w:val="nil"/>
          <w:right w:val="nil"/>
          <w:between w:val="nil"/>
        </w:pBdr>
        <w:spacing w:line="360" w:lineRule="auto"/>
        <w:ind w:left="709"/>
        <w:rPr>
          <w:color w:val="000000"/>
          <w:sz w:val="24"/>
          <w:szCs w:val="24"/>
          <w:lang w:val="pt-BR"/>
        </w:rPr>
      </w:pPr>
      <w:r w:rsidRPr="002D2EFD">
        <w:rPr>
          <w:b/>
          <w:bCs/>
          <w:color w:val="000000" w:themeColor="text1"/>
          <w:sz w:val="24"/>
          <w:szCs w:val="24"/>
          <w:lang w:val="pt-BR"/>
        </w:rPr>
        <w:t xml:space="preserve">9. </w:t>
      </w:r>
      <w:r w:rsidR="00A76316" w:rsidRPr="00E413A2">
        <w:rPr>
          <w:b/>
          <w:bCs/>
          <w:caps/>
          <w:color w:val="000000"/>
          <w:sz w:val="24"/>
          <w:szCs w:val="24"/>
          <w:lang w:val="pt-BR"/>
        </w:rPr>
        <w:t>Informações adicionais</w:t>
      </w:r>
    </w:p>
    <w:p w14:paraId="2A9C9E1F" w14:textId="16AC68DF" w:rsidR="00A76316" w:rsidRDefault="00336184" w:rsidP="00462475">
      <w:pPr>
        <w:pBdr>
          <w:top w:val="nil"/>
          <w:left w:val="nil"/>
          <w:bottom w:val="nil"/>
          <w:right w:val="nil"/>
          <w:between w:val="nil"/>
        </w:pBdr>
        <w:spacing w:line="360" w:lineRule="auto"/>
        <w:ind w:left="709"/>
        <w:rPr>
          <w:b/>
          <w:bCs/>
          <w:color w:val="000000"/>
          <w:sz w:val="24"/>
          <w:szCs w:val="24"/>
          <w:lang w:val="pt-BR"/>
        </w:rPr>
      </w:pPr>
      <w:r>
        <w:rPr>
          <w:b/>
          <w:bCs/>
          <w:color w:val="000000"/>
          <w:sz w:val="24"/>
          <w:szCs w:val="24"/>
          <w:lang w:val="pt-BR"/>
        </w:rPr>
        <w:t xml:space="preserve">9.1. </w:t>
      </w:r>
      <w:r w:rsidR="00A76316" w:rsidRPr="00E413A2">
        <w:rPr>
          <w:b/>
          <w:bCs/>
          <w:color w:val="000000"/>
          <w:sz w:val="24"/>
          <w:szCs w:val="24"/>
          <w:lang w:val="pt-BR"/>
        </w:rPr>
        <w:t>MATRÍCULAS</w:t>
      </w:r>
    </w:p>
    <w:p w14:paraId="2ABD19DA" w14:textId="77777777" w:rsidR="00927BE5" w:rsidRPr="00E413A2" w:rsidRDefault="00927BE5" w:rsidP="00927BE5">
      <w:pPr>
        <w:pBdr>
          <w:top w:val="nil"/>
          <w:left w:val="nil"/>
          <w:bottom w:val="nil"/>
          <w:right w:val="nil"/>
          <w:between w:val="nil"/>
        </w:pBdr>
        <w:spacing w:line="360" w:lineRule="auto"/>
        <w:ind w:left="709"/>
        <w:jc w:val="both"/>
        <w:rPr>
          <w:color w:val="000000"/>
          <w:sz w:val="24"/>
          <w:szCs w:val="24"/>
          <w:lang w:val="pt-BR"/>
        </w:rPr>
      </w:pPr>
      <w:r w:rsidRPr="00E413A2">
        <w:rPr>
          <w:color w:val="000000"/>
          <w:sz w:val="24"/>
          <w:szCs w:val="24"/>
          <w:lang w:val="pt-BR"/>
        </w:rPr>
        <w:t>O(a) candidato(a) aprovado(a) terá o prazo de até 180 dias para realizar a matrícula no Serviço de Pós- Graduação da EERP/USP.</w:t>
      </w:r>
    </w:p>
    <w:p w14:paraId="094F4A78" w14:textId="77777777" w:rsidR="00927BE5" w:rsidRPr="00E413A2" w:rsidRDefault="00927BE5" w:rsidP="00927BE5">
      <w:pPr>
        <w:pBdr>
          <w:top w:val="nil"/>
          <w:left w:val="nil"/>
          <w:bottom w:val="nil"/>
          <w:right w:val="nil"/>
          <w:between w:val="nil"/>
        </w:pBdr>
        <w:spacing w:line="360" w:lineRule="auto"/>
        <w:ind w:left="709"/>
        <w:rPr>
          <w:b/>
          <w:bCs/>
          <w:color w:val="000000"/>
          <w:sz w:val="24"/>
          <w:szCs w:val="24"/>
          <w:lang w:val="pt-BR"/>
        </w:rPr>
      </w:pPr>
      <w:r w:rsidRPr="00E413A2">
        <w:rPr>
          <w:b/>
          <w:bCs/>
          <w:color w:val="000000"/>
          <w:sz w:val="24"/>
          <w:szCs w:val="24"/>
          <w:lang w:val="pt-BR"/>
        </w:rPr>
        <w:t>Envio do arquivo dos seguintes documentos</w:t>
      </w:r>
      <w:r>
        <w:rPr>
          <w:b/>
          <w:bCs/>
          <w:color w:val="000000"/>
          <w:sz w:val="24"/>
          <w:szCs w:val="24"/>
          <w:lang w:val="pt-BR"/>
        </w:rPr>
        <w:t xml:space="preserve"> </w:t>
      </w:r>
      <w:bookmarkStart w:id="14" w:name="_Hlk229735169"/>
      <w:r>
        <w:rPr>
          <w:b/>
          <w:bCs/>
          <w:color w:val="000000"/>
          <w:sz w:val="24"/>
          <w:szCs w:val="24"/>
          <w:lang w:val="pt-BR"/>
        </w:rPr>
        <w:t>(em formato PDF)</w:t>
      </w:r>
      <w:r w:rsidRPr="00E413A2">
        <w:rPr>
          <w:b/>
          <w:bCs/>
          <w:color w:val="000000"/>
          <w:sz w:val="24"/>
          <w:szCs w:val="24"/>
          <w:lang w:val="pt-BR"/>
        </w:rPr>
        <w:t>:</w:t>
      </w:r>
    </w:p>
    <w:bookmarkEnd w:id="14"/>
    <w:p w14:paraId="45C6AD1F" w14:textId="589E1761" w:rsidR="00336184" w:rsidRDefault="00336184" w:rsidP="00462475">
      <w:pPr>
        <w:pBdr>
          <w:top w:val="nil"/>
          <w:left w:val="nil"/>
          <w:bottom w:val="nil"/>
          <w:right w:val="nil"/>
          <w:between w:val="nil"/>
        </w:pBdr>
        <w:spacing w:line="360" w:lineRule="auto"/>
        <w:ind w:left="709"/>
        <w:rPr>
          <w:color w:val="000000"/>
          <w:sz w:val="24"/>
          <w:szCs w:val="24"/>
          <w:lang w:val="pt-BR"/>
        </w:rPr>
      </w:pPr>
    </w:p>
    <w:p w14:paraId="43F3BA42" w14:textId="68CC739A" w:rsidR="00336184" w:rsidRDefault="00336184" w:rsidP="00462475">
      <w:pPr>
        <w:pBdr>
          <w:top w:val="nil"/>
          <w:left w:val="nil"/>
          <w:bottom w:val="nil"/>
          <w:right w:val="nil"/>
          <w:between w:val="nil"/>
        </w:pBdr>
        <w:spacing w:line="360" w:lineRule="auto"/>
        <w:ind w:left="709"/>
        <w:rPr>
          <w:color w:val="000000"/>
          <w:sz w:val="24"/>
          <w:szCs w:val="24"/>
          <w:lang w:val="pt-BR"/>
        </w:rPr>
      </w:pPr>
      <w:r>
        <w:rPr>
          <w:color w:val="000000"/>
          <w:sz w:val="24"/>
          <w:szCs w:val="24"/>
          <w:lang w:val="pt-BR"/>
        </w:rPr>
        <w:t>A matrícula será realizada em duas etapas:</w:t>
      </w:r>
    </w:p>
    <w:p w14:paraId="067BC559" w14:textId="1477C3A8" w:rsidR="00336184" w:rsidRDefault="00336184" w:rsidP="00336184">
      <w:pPr>
        <w:pBdr>
          <w:top w:val="nil"/>
          <w:left w:val="nil"/>
          <w:bottom w:val="nil"/>
          <w:right w:val="nil"/>
          <w:between w:val="nil"/>
        </w:pBdr>
        <w:spacing w:line="360" w:lineRule="auto"/>
        <w:ind w:left="709"/>
        <w:jc w:val="both"/>
        <w:rPr>
          <w:color w:val="000000"/>
          <w:sz w:val="24"/>
          <w:szCs w:val="24"/>
          <w:lang w:val="pt-BR"/>
        </w:rPr>
      </w:pPr>
      <w:r w:rsidRPr="002E2691">
        <w:rPr>
          <w:b/>
          <w:bCs/>
          <w:color w:val="000000"/>
          <w:sz w:val="24"/>
          <w:szCs w:val="24"/>
          <w:lang w:val="pt-BR"/>
        </w:rPr>
        <w:t>9.1.1. Etapa 1:</w:t>
      </w:r>
      <w:r>
        <w:rPr>
          <w:color w:val="000000"/>
          <w:sz w:val="24"/>
          <w:szCs w:val="24"/>
          <w:lang w:val="pt-BR"/>
        </w:rPr>
        <w:t xml:space="preserve"> </w:t>
      </w:r>
      <w:r w:rsidRPr="00336184">
        <w:rPr>
          <w:color w:val="000000"/>
          <w:sz w:val="24"/>
          <w:szCs w:val="24"/>
          <w:lang w:val="pt-BR"/>
        </w:rPr>
        <w:t>preenchimento de formulário eletrônico com anexação de documentos, pelo link:</w:t>
      </w:r>
      <w:r>
        <w:rPr>
          <w:color w:val="000000"/>
          <w:sz w:val="24"/>
          <w:szCs w:val="24"/>
          <w:lang w:val="pt-BR"/>
        </w:rPr>
        <w:t xml:space="preserve"> </w:t>
      </w:r>
      <w:hyperlink r:id="rId28" w:history="1">
        <w:r w:rsidRPr="00325B4B">
          <w:rPr>
            <w:rStyle w:val="Hyperlink"/>
            <w:sz w:val="24"/>
            <w:szCs w:val="24"/>
            <w:lang w:val="pt-BR"/>
          </w:rPr>
          <w:t>https://forms.gle/XcHcHNzBSkG6ZsHt8</w:t>
        </w:r>
      </w:hyperlink>
      <w:r>
        <w:rPr>
          <w:color w:val="000000"/>
          <w:sz w:val="24"/>
          <w:szCs w:val="24"/>
          <w:lang w:val="pt-BR"/>
        </w:rPr>
        <w:t xml:space="preserve"> </w:t>
      </w:r>
    </w:p>
    <w:p w14:paraId="57FAD79B" w14:textId="516E7B24" w:rsidR="00927BE5" w:rsidRPr="00927BE5" w:rsidRDefault="00927BE5" w:rsidP="002564A4">
      <w:pPr>
        <w:pStyle w:val="PargrafodaLista"/>
        <w:numPr>
          <w:ilvl w:val="0"/>
          <w:numId w:val="47"/>
        </w:numPr>
        <w:pBdr>
          <w:top w:val="nil"/>
          <w:left w:val="nil"/>
          <w:bottom w:val="nil"/>
          <w:right w:val="nil"/>
          <w:between w:val="nil"/>
        </w:pBdr>
        <w:spacing w:line="360" w:lineRule="auto"/>
        <w:ind w:left="714" w:hanging="357"/>
        <w:rPr>
          <w:color w:val="000000"/>
          <w:sz w:val="24"/>
          <w:szCs w:val="24"/>
          <w:lang w:val="pt-BR"/>
        </w:rPr>
      </w:pPr>
      <w:r w:rsidRPr="00927BE5">
        <w:rPr>
          <w:color w:val="000000"/>
          <w:sz w:val="24"/>
          <w:szCs w:val="24"/>
          <w:lang w:val="pt-BR"/>
        </w:rPr>
        <w:t xml:space="preserve">Formulário de matrícula de ingressante, disponível em </w:t>
      </w:r>
      <w:hyperlink r:id="rId29" w:history="1">
        <w:r w:rsidR="002564A4" w:rsidRPr="00FC3741">
          <w:rPr>
            <w:rStyle w:val="Hyperlink"/>
            <w:sz w:val="24"/>
            <w:szCs w:val="24"/>
            <w:lang w:val="pt-BR"/>
          </w:rPr>
          <w:t>http://www.eerp.usp.br/graduation-formularios-gerais/</w:t>
        </w:r>
      </w:hyperlink>
      <w:r w:rsidR="002564A4">
        <w:rPr>
          <w:color w:val="000000"/>
          <w:sz w:val="24"/>
          <w:szCs w:val="24"/>
          <w:lang w:val="pt-BR"/>
        </w:rPr>
        <w:t xml:space="preserve"> </w:t>
      </w:r>
    </w:p>
    <w:p w14:paraId="4D2E2854" w14:textId="2D15D794" w:rsidR="00927BE5" w:rsidRPr="00927BE5" w:rsidRDefault="00927BE5" w:rsidP="002564A4">
      <w:pPr>
        <w:pStyle w:val="PargrafodaLista"/>
        <w:numPr>
          <w:ilvl w:val="0"/>
          <w:numId w:val="47"/>
        </w:numPr>
        <w:pBdr>
          <w:top w:val="nil"/>
          <w:left w:val="nil"/>
          <w:bottom w:val="nil"/>
          <w:right w:val="nil"/>
          <w:between w:val="nil"/>
        </w:pBdr>
        <w:spacing w:line="360" w:lineRule="auto"/>
        <w:ind w:left="714" w:hanging="357"/>
        <w:rPr>
          <w:color w:val="000000"/>
          <w:sz w:val="24"/>
          <w:szCs w:val="24"/>
          <w:lang w:val="pt-BR"/>
        </w:rPr>
      </w:pPr>
      <w:r w:rsidRPr="00927BE5">
        <w:rPr>
          <w:color w:val="000000"/>
          <w:sz w:val="24"/>
          <w:szCs w:val="24"/>
          <w:lang w:val="pt-BR"/>
        </w:rPr>
        <w:t>Aceite de aceite definitivo, disponível em</w:t>
      </w:r>
    </w:p>
    <w:p w14:paraId="7ECE023E" w14:textId="3A1107B9" w:rsidR="00927BE5" w:rsidRPr="00927BE5" w:rsidRDefault="007E5A47" w:rsidP="002564A4">
      <w:pPr>
        <w:pStyle w:val="PargrafodaLista"/>
        <w:pBdr>
          <w:top w:val="nil"/>
          <w:left w:val="nil"/>
          <w:bottom w:val="nil"/>
          <w:right w:val="nil"/>
          <w:between w:val="nil"/>
        </w:pBdr>
        <w:spacing w:line="360" w:lineRule="auto"/>
        <w:ind w:left="714"/>
        <w:rPr>
          <w:color w:val="000000"/>
          <w:sz w:val="24"/>
          <w:szCs w:val="24"/>
          <w:lang w:val="pt-BR"/>
        </w:rPr>
      </w:pPr>
      <w:hyperlink r:id="rId30" w:history="1">
        <w:r w:rsidR="002564A4" w:rsidRPr="00FC3741">
          <w:rPr>
            <w:rStyle w:val="Hyperlink"/>
            <w:sz w:val="24"/>
            <w:szCs w:val="24"/>
            <w:lang w:val="pt-BR"/>
          </w:rPr>
          <w:t>http://www.eerp.usp.br/graduation- formularios-gerais/</w:t>
        </w:r>
      </w:hyperlink>
      <w:r w:rsidR="002564A4">
        <w:rPr>
          <w:color w:val="000000"/>
          <w:sz w:val="24"/>
          <w:szCs w:val="24"/>
          <w:lang w:val="pt-BR"/>
        </w:rPr>
        <w:t xml:space="preserve"> </w:t>
      </w:r>
    </w:p>
    <w:p w14:paraId="4C8E6795" w14:textId="77777777" w:rsidR="002564A4" w:rsidRDefault="00927BE5" w:rsidP="002564A4">
      <w:pPr>
        <w:pStyle w:val="PargrafodaLista"/>
        <w:numPr>
          <w:ilvl w:val="0"/>
          <w:numId w:val="47"/>
        </w:numPr>
        <w:pBdr>
          <w:top w:val="nil"/>
          <w:left w:val="nil"/>
          <w:bottom w:val="nil"/>
          <w:right w:val="nil"/>
          <w:between w:val="nil"/>
        </w:pBdr>
        <w:spacing w:line="360" w:lineRule="auto"/>
        <w:ind w:left="714" w:hanging="357"/>
        <w:rPr>
          <w:color w:val="000000"/>
          <w:sz w:val="24"/>
          <w:szCs w:val="24"/>
          <w:lang w:val="pt-BR"/>
        </w:rPr>
      </w:pPr>
      <w:bookmarkStart w:id="15" w:name="_Hlk229736664"/>
      <w:r w:rsidRPr="00927BE5">
        <w:rPr>
          <w:color w:val="000000"/>
          <w:sz w:val="24"/>
          <w:szCs w:val="24"/>
          <w:lang w:val="pt-BR"/>
        </w:rPr>
        <w:t xml:space="preserve">Cédula de identidade (RG) ou Registro Nacional para Estrangeiros (RNE) </w:t>
      </w:r>
    </w:p>
    <w:p w14:paraId="4038FBA9" w14:textId="0D63E680" w:rsidR="00927BE5" w:rsidRPr="00927BE5" w:rsidRDefault="00927BE5" w:rsidP="002564A4">
      <w:pPr>
        <w:pStyle w:val="PargrafodaLista"/>
        <w:pBdr>
          <w:top w:val="nil"/>
          <w:left w:val="nil"/>
          <w:bottom w:val="nil"/>
          <w:right w:val="nil"/>
          <w:between w:val="nil"/>
        </w:pBdr>
        <w:spacing w:line="360" w:lineRule="auto"/>
        <w:ind w:left="714"/>
        <w:rPr>
          <w:color w:val="000000"/>
          <w:sz w:val="24"/>
          <w:szCs w:val="24"/>
          <w:lang w:val="pt-BR"/>
        </w:rPr>
      </w:pPr>
      <w:r w:rsidRPr="00927BE5">
        <w:rPr>
          <w:color w:val="000000"/>
          <w:sz w:val="24"/>
          <w:szCs w:val="24"/>
          <w:lang w:val="pt-BR"/>
        </w:rPr>
        <w:lastRenderedPageBreak/>
        <w:t>Não será aceita a Carteira Nacional de Habilitação.</w:t>
      </w:r>
    </w:p>
    <w:p w14:paraId="651B550A" w14:textId="5D6BF579" w:rsidR="00927BE5" w:rsidRPr="00927BE5" w:rsidRDefault="00927BE5" w:rsidP="002564A4">
      <w:pPr>
        <w:pStyle w:val="PargrafodaLista"/>
        <w:numPr>
          <w:ilvl w:val="0"/>
          <w:numId w:val="47"/>
        </w:numPr>
        <w:pBdr>
          <w:top w:val="nil"/>
          <w:left w:val="nil"/>
          <w:bottom w:val="nil"/>
          <w:right w:val="nil"/>
          <w:between w:val="nil"/>
        </w:pBdr>
        <w:spacing w:line="360" w:lineRule="auto"/>
        <w:ind w:left="714" w:hanging="357"/>
        <w:rPr>
          <w:color w:val="000000"/>
          <w:sz w:val="24"/>
          <w:szCs w:val="24"/>
          <w:lang w:val="pt-BR"/>
        </w:rPr>
      </w:pPr>
      <w:r w:rsidRPr="00927BE5">
        <w:rPr>
          <w:color w:val="000000"/>
          <w:sz w:val="24"/>
          <w:szCs w:val="24"/>
          <w:lang w:val="pt-BR"/>
        </w:rPr>
        <w:t>CPF.</w:t>
      </w:r>
    </w:p>
    <w:p w14:paraId="649A47E2" w14:textId="233E38A5" w:rsidR="00927BE5" w:rsidRPr="00927BE5" w:rsidRDefault="00927BE5" w:rsidP="002564A4">
      <w:pPr>
        <w:pStyle w:val="PargrafodaLista"/>
        <w:numPr>
          <w:ilvl w:val="0"/>
          <w:numId w:val="47"/>
        </w:numPr>
        <w:pBdr>
          <w:top w:val="nil"/>
          <w:left w:val="nil"/>
          <w:bottom w:val="nil"/>
          <w:right w:val="nil"/>
          <w:between w:val="nil"/>
        </w:pBdr>
        <w:spacing w:line="360" w:lineRule="auto"/>
        <w:ind w:left="714" w:hanging="357"/>
        <w:rPr>
          <w:color w:val="000000"/>
          <w:sz w:val="24"/>
          <w:szCs w:val="24"/>
          <w:lang w:val="pt-BR"/>
        </w:rPr>
      </w:pPr>
      <w:r w:rsidRPr="00927BE5">
        <w:rPr>
          <w:color w:val="000000"/>
          <w:sz w:val="24"/>
          <w:szCs w:val="24"/>
          <w:lang w:val="pt-BR"/>
        </w:rPr>
        <w:t>Certidão de nascimento ou casamento.</w:t>
      </w:r>
    </w:p>
    <w:p w14:paraId="0DC48E7C" w14:textId="438CEE18" w:rsidR="00927BE5" w:rsidRPr="00927BE5" w:rsidRDefault="00927BE5" w:rsidP="002564A4">
      <w:pPr>
        <w:pStyle w:val="PargrafodaLista"/>
        <w:numPr>
          <w:ilvl w:val="0"/>
          <w:numId w:val="47"/>
        </w:numPr>
        <w:pBdr>
          <w:top w:val="nil"/>
          <w:left w:val="nil"/>
          <w:bottom w:val="nil"/>
          <w:right w:val="nil"/>
          <w:between w:val="nil"/>
        </w:pBdr>
        <w:spacing w:line="360" w:lineRule="auto"/>
        <w:ind w:left="714" w:hanging="357"/>
        <w:rPr>
          <w:color w:val="000000"/>
          <w:sz w:val="24"/>
          <w:szCs w:val="24"/>
          <w:lang w:val="pt-BR"/>
        </w:rPr>
      </w:pPr>
      <w:r w:rsidRPr="00927BE5">
        <w:rPr>
          <w:color w:val="000000"/>
          <w:sz w:val="24"/>
          <w:szCs w:val="24"/>
          <w:lang w:val="pt-BR"/>
        </w:rPr>
        <w:t>Título de eleitor e comprovante da última votação (somente para brasileiros natos ou naturalizados) ou Comprovante de quitação eleitoral</w:t>
      </w:r>
    </w:p>
    <w:p w14:paraId="489AD54E" w14:textId="046CFC8F" w:rsidR="00927BE5" w:rsidRPr="00927BE5" w:rsidRDefault="00927BE5" w:rsidP="002564A4">
      <w:pPr>
        <w:pStyle w:val="PargrafodaLista"/>
        <w:numPr>
          <w:ilvl w:val="0"/>
          <w:numId w:val="47"/>
        </w:numPr>
        <w:pBdr>
          <w:top w:val="nil"/>
          <w:left w:val="nil"/>
          <w:bottom w:val="nil"/>
          <w:right w:val="nil"/>
          <w:between w:val="nil"/>
        </w:pBdr>
        <w:spacing w:line="360" w:lineRule="auto"/>
        <w:ind w:left="714" w:hanging="357"/>
        <w:rPr>
          <w:color w:val="000000"/>
          <w:sz w:val="24"/>
          <w:szCs w:val="24"/>
          <w:lang w:val="pt-BR"/>
        </w:rPr>
      </w:pPr>
      <w:r w:rsidRPr="00927BE5">
        <w:rPr>
          <w:color w:val="000000"/>
          <w:sz w:val="24"/>
          <w:szCs w:val="24"/>
          <w:lang w:val="pt-BR"/>
        </w:rPr>
        <w:t>Certificado de proficiência em língua inglesa ou portuguesa para candidatos estrangeiros.</w:t>
      </w:r>
    </w:p>
    <w:p w14:paraId="76F5FC41" w14:textId="36EE6307" w:rsidR="00927BE5" w:rsidRPr="00927BE5" w:rsidRDefault="00927BE5" w:rsidP="002564A4">
      <w:pPr>
        <w:pStyle w:val="PargrafodaLista"/>
        <w:numPr>
          <w:ilvl w:val="0"/>
          <w:numId w:val="47"/>
        </w:numPr>
        <w:pBdr>
          <w:top w:val="nil"/>
          <w:left w:val="nil"/>
          <w:bottom w:val="nil"/>
          <w:right w:val="nil"/>
          <w:between w:val="nil"/>
        </w:pBdr>
        <w:spacing w:line="360" w:lineRule="auto"/>
        <w:ind w:left="714" w:hanging="357"/>
        <w:rPr>
          <w:color w:val="000000"/>
          <w:sz w:val="24"/>
          <w:szCs w:val="24"/>
          <w:lang w:val="pt-BR"/>
        </w:rPr>
      </w:pPr>
      <w:r w:rsidRPr="00927BE5">
        <w:rPr>
          <w:color w:val="000000"/>
          <w:sz w:val="24"/>
          <w:szCs w:val="24"/>
          <w:lang w:val="pt-BR"/>
        </w:rPr>
        <w:t>Certificado de reservista (somente para brasileiros natos ou naturalizados do sexo biológico masculino).</w:t>
      </w:r>
    </w:p>
    <w:p w14:paraId="55DB5188" w14:textId="0E10C50C" w:rsidR="00927BE5" w:rsidRPr="00927BE5" w:rsidRDefault="00927BE5" w:rsidP="002564A4">
      <w:pPr>
        <w:pStyle w:val="PargrafodaLista"/>
        <w:numPr>
          <w:ilvl w:val="0"/>
          <w:numId w:val="47"/>
        </w:numPr>
        <w:pBdr>
          <w:top w:val="nil"/>
          <w:left w:val="nil"/>
          <w:bottom w:val="nil"/>
          <w:right w:val="nil"/>
          <w:between w:val="nil"/>
        </w:pBdr>
        <w:spacing w:line="360" w:lineRule="auto"/>
        <w:ind w:left="714" w:hanging="357"/>
        <w:rPr>
          <w:color w:val="000000"/>
          <w:sz w:val="24"/>
          <w:szCs w:val="24"/>
          <w:lang w:val="pt-BR"/>
        </w:rPr>
      </w:pPr>
      <w:r w:rsidRPr="00927BE5">
        <w:rPr>
          <w:color w:val="000000"/>
          <w:sz w:val="24"/>
          <w:szCs w:val="24"/>
          <w:lang w:val="pt-BR"/>
        </w:rPr>
        <w:t>Carta da instituição de origem, permitindo o afastamento total/parcial do candidato para cursar o Programa de Pós-Graduação (quando vinculado a alguma instituição/serviço) ou Carta OU Carta informando a ausência de vínculo empregatício. É obrigatória a apresentação desta carta.</w:t>
      </w:r>
    </w:p>
    <w:p w14:paraId="59D3BB6D" w14:textId="5D389B8A" w:rsidR="00927BE5" w:rsidRPr="00927BE5" w:rsidRDefault="00927BE5" w:rsidP="002564A4">
      <w:pPr>
        <w:pStyle w:val="PargrafodaLista"/>
        <w:numPr>
          <w:ilvl w:val="0"/>
          <w:numId w:val="47"/>
        </w:numPr>
        <w:pBdr>
          <w:top w:val="nil"/>
          <w:left w:val="nil"/>
          <w:bottom w:val="nil"/>
          <w:right w:val="nil"/>
          <w:between w:val="nil"/>
        </w:pBdr>
        <w:spacing w:line="360" w:lineRule="auto"/>
        <w:ind w:left="714" w:hanging="357"/>
        <w:rPr>
          <w:color w:val="000000"/>
          <w:sz w:val="24"/>
          <w:szCs w:val="24"/>
          <w:lang w:val="pt-BR"/>
        </w:rPr>
      </w:pPr>
      <w:r w:rsidRPr="00927BE5">
        <w:rPr>
          <w:color w:val="000000"/>
          <w:sz w:val="24"/>
          <w:szCs w:val="24"/>
          <w:lang w:val="pt-BR"/>
        </w:rPr>
        <w:t>Diploma e Histórico Escolar do Curso de Graduação, frente e verso.</w:t>
      </w:r>
    </w:p>
    <w:p w14:paraId="2ACA2974" w14:textId="0A841833" w:rsidR="00927BE5" w:rsidRPr="00927BE5" w:rsidRDefault="00927BE5" w:rsidP="002564A4">
      <w:pPr>
        <w:pStyle w:val="PargrafodaLista"/>
        <w:numPr>
          <w:ilvl w:val="0"/>
          <w:numId w:val="47"/>
        </w:numPr>
        <w:pBdr>
          <w:top w:val="nil"/>
          <w:left w:val="nil"/>
          <w:bottom w:val="nil"/>
          <w:right w:val="nil"/>
          <w:between w:val="nil"/>
        </w:pBdr>
        <w:spacing w:line="360" w:lineRule="auto"/>
        <w:ind w:left="714" w:hanging="357"/>
        <w:rPr>
          <w:color w:val="000000"/>
          <w:sz w:val="24"/>
          <w:szCs w:val="24"/>
          <w:lang w:val="pt-BR"/>
        </w:rPr>
      </w:pPr>
      <w:r w:rsidRPr="00927BE5">
        <w:rPr>
          <w:color w:val="000000"/>
          <w:sz w:val="24"/>
          <w:szCs w:val="24"/>
          <w:lang w:val="pt-BR"/>
        </w:rPr>
        <w:t>Diploma e Histórico Escolar do Curso de Licenciatura, frente e verso, se houver.</w:t>
      </w:r>
    </w:p>
    <w:p w14:paraId="28A50D5A" w14:textId="68275593" w:rsidR="00927BE5" w:rsidRPr="00927BE5" w:rsidRDefault="00927BE5" w:rsidP="002564A4">
      <w:pPr>
        <w:pStyle w:val="PargrafodaLista"/>
        <w:numPr>
          <w:ilvl w:val="0"/>
          <w:numId w:val="47"/>
        </w:numPr>
        <w:pBdr>
          <w:top w:val="nil"/>
          <w:left w:val="nil"/>
          <w:bottom w:val="nil"/>
          <w:right w:val="nil"/>
          <w:between w:val="nil"/>
        </w:pBdr>
        <w:spacing w:line="360" w:lineRule="auto"/>
        <w:ind w:left="714" w:hanging="357"/>
        <w:rPr>
          <w:color w:val="000000"/>
          <w:sz w:val="24"/>
          <w:szCs w:val="24"/>
          <w:lang w:val="pt-BR"/>
        </w:rPr>
      </w:pPr>
      <w:r w:rsidRPr="00927BE5">
        <w:rPr>
          <w:color w:val="000000"/>
          <w:sz w:val="24"/>
          <w:szCs w:val="24"/>
          <w:lang w:val="pt-BR"/>
        </w:rPr>
        <w:t>Diploma e Histórico Escolar do Mestrado, frente e verso, se houver.</w:t>
      </w:r>
    </w:p>
    <w:p w14:paraId="5EFDF0BD" w14:textId="7730FB79" w:rsidR="00927BE5" w:rsidRPr="00927BE5" w:rsidRDefault="00927BE5" w:rsidP="002564A4">
      <w:pPr>
        <w:pStyle w:val="PargrafodaLista"/>
        <w:numPr>
          <w:ilvl w:val="0"/>
          <w:numId w:val="47"/>
        </w:numPr>
        <w:pBdr>
          <w:top w:val="nil"/>
          <w:left w:val="nil"/>
          <w:bottom w:val="nil"/>
          <w:right w:val="nil"/>
          <w:between w:val="nil"/>
        </w:pBdr>
        <w:spacing w:line="360" w:lineRule="auto"/>
        <w:ind w:left="714" w:hanging="357"/>
        <w:rPr>
          <w:color w:val="000000"/>
          <w:sz w:val="24"/>
          <w:szCs w:val="24"/>
          <w:lang w:val="pt-BR"/>
        </w:rPr>
      </w:pPr>
      <w:r w:rsidRPr="00927BE5">
        <w:rPr>
          <w:color w:val="000000"/>
          <w:sz w:val="24"/>
          <w:szCs w:val="24"/>
          <w:lang w:val="pt-BR"/>
        </w:rPr>
        <w:t>Os candidatos que concluíram o Ensino Superior e ainda não possuem o diploma, deverão apresentar, obrigatoriamente, atestado de conclusão constando a data da colação de grau.</w:t>
      </w:r>
    </w:p>
    <w:p w14:paraId="1BACCDF1" w14:textId="5FCCA32A" w:rsidR="00927BE5" w:rsidRPr="00927BE5" w:rsidRDefault="00927BE5" w:rsidP="002564A4">
      <w:pPr>
        <w:pStyle w:val="PargrafodaLista"/>
        <w:numPr>
          <w:ilvl w:val="0"/>
          <w:numId w:val="47"/>
        </w:numPr>
        <w:pBdr>
          <w:top w:val="nil"/>
          <w:left w:val="nil"/>
          <w:bottom w:val="nil"/>
          <w:right w:val="nil"/>
          <w:between w:val="nil"/>
        </w:pBdr>
        <w:spacing w:line="360" w:lineRule="auto"/>
        <w:ind w:left="714" w:hanging="357"/>
        <w:rPr>
          <w:color w:val="000000"/>
          <w:sz w:val="24"/>
          <w:szCs w:val="24"/>
          <w:lang w:val="pt-BR"/>
        </w:rPr>
      </w:pPr>
      <w:r w:rsidRPr="00927BE5">
        <w:rPr>
          <w:color w:val="000000"/>
          <w:sz w:val="24"/>
          <w:szCs w:val="24"/>
          <w:lang w:val="pt-BR"/>
        </w:rPr>
        <w:t>Os candidatos estrangeiros deverão apresentar também cópia de todas as páginas do passaporte (o Serviço de Pós-Graduação informará oportunamente outros documentos necessários).</w:t>
      </w:r>
    </w:p>
    <w:bookmarkEnd w:id="15"/>
    <w:p w14:paraId="7DE98849" w14:textId="77777777" w:rsidR="00927BE5" w:rsidRDefault="00927BE5" w:rsidP="00010B22">
      <w:pPr>
        <w:pBdr>
          <w:top w:val="nil"/>
          <w:left w:val="nil"/>
          <w:bottom w:val="nil"/>
          <w:right w:val="nil"/>
          <w:between w:val="nil"/>
        </w:pBdr>
        <w:spacing w:line="360" w:lineRule="auto"/>
        <w:jc w:val="both"/>
        <w:rPr>
          <w:color w:val="000000"/>
          <w:sz w:val="24"/>
          <w:szCs w:val="24"/>
          <w:lang w:val="pt-BR"/>
        </w:rPr>
      </w:pPr>
    </w:p>
    <w:p w14:paraId="3F753522" w14:textId="66D1A470" w:rsidR="00462475" w:rsidRDefault="00010B22" w:rsidP="00010B22">
      <w:pPr>
        <w:pBdr>
          <w:top w:val="nil"/>
          <w:left w:val="nil"/>
          <w:bottom w:val="nil"/>
          <w:right w:val="nil"/>
          <w:between w:val="nil"/>
        </w:pBdr>
        <w:spacing w:line="360" w:lineRule="auto"/>
        <w:ind w:left="709"/>
        <w:jc w:val="both"/>
        <w:rPr>
          <w:color w:val="000000"/>
          <w:sz w:val="24"/>
          <w:szCs w:val="24"/>
          <w:lang w:val="pt-BR"/>
        </w:rPr>
      </w:pPr>
      <w:r w:rsidRPr="002E2691">
        <w:rPr>
          <w:b/>
          <w:bCs/>
          <w:color w:val="000000"/>
          <w:sz w:val="24"/>
          <w:szCs w:val="24"/>
          <w:lang w:val="pt-BR"/>
        </w:rPr>
        <w:t xml:space="preserve">9.1.2 </w:t>
      </w:r>
      <w:r w:rsidR="00927BE5" w:rsidRPr="002E2691">
        <w:rPr>
          <w:b/>
          <w:bCs/>
          <w:color w:val="000000"/>
          <w:sz w:val="24"/>
          <w:szCs w:val="24"/>
          <w:lang w:val="pt-BR"/>
        </w:rPr>
        <w:t>Etapa 2</w:t>
      </w:r>
      <w:r w:rsidR="00927BE5" w:rsidRPr="00927BE5">
        <w:rPr>
          <w:color w:val="000000"/>
          <w:sz w:val="24"/>
          <w:szCs w:val="24"/>
          <w:lang w:val="pt-BR"/>
        </w:rPr>
        <w:t xml:space="preserve"> – Presencialmente ou por procuração, no Serviço de Pós- Graduação da EERP/USP,</w:t>
      </w:r>
      <w:r w:rsidR="00927BE5">
        <w:rPr>
          <w:color w:val="000000"/>
          <w:sz w:val="24"/>
          <w:szCs w:val="24"/>
          <w:lang w:val="pt-BR"/>
        </w:rPr>
        <w:t xml:space="preserve"> </w:t>
      </w:r>
      <w:r w:rsidR="00927BE5" w:rsidRPr="00927BE5">
        <w:rPr>
          <w:color w:val="000000"/>
          <w:sz w:val="24"/>
          <w:szCs w:val="24"/>
          <w:lang w:val="pt-BR"/>
        </w:rPr>
        <w:t>com a apresentação dos seguintes documentos originais:</w:t>
      </w:r>
    </w:p>
    <w:p w14:paraId="139E3E19" w14:textId="38C0FDA7" w:rsidR="00010B22" w:rsidRDefault="00010B22" w:rsidP="00010B22">
      <w:pPr>
        <w:pBdr>
          <w:top w:val="nil"/>
          <w:left w:val="nil"/>
          <w:bottom w:val="nil"/>
          <w:right w:val="nil"/>
          <w:between w:val="nil"/>
        </w:pBdr>
        <w:spacing w:line="360" w:lineRule="auto"/>
        <w:ind w:left="709"/>
        <w:jc w:val="both"/>
        <w:rPr>
          <w:color w:val="000000"/>
          <w:sz w:val="24"/>
          <w:szCs w:val="24"/>
          <w:lang w:val="pt-BR"/>
        </w:rPr>
      </w:pPr>
    </w:p>
    <w:p w14:paraId="660A6C7B" w14:textId="77777777" w:rsidR="00010B22" w:rsidRDefault="00010B22" w:rsidP="00010B22">
      <w:pPr>
        <w:pStyle w:val="PargrafodaLista"/>
        <w:numPr>
          <w:ilvl w:val="0"/>
          <w:numId w:val="48"/>
        </w:numPr>
        <w:pBdr>
          <w:top w:val="nil"/>
          <w:left w:val="nil"/>
          <w:bottom w:val="nil"/>
          <w:right w:val="nil"/>
          <w:between w:val="nil"/>
        </w:pBdr>
        <w:spacing w:line="360" w:lineRule="auto"/>
        <w:rPr>
          <w:color w:val="000000"/>
          <w:sz w:val="24"/>
          <w:szCs w:val="24"/>
          <w:lang w:val="pt-BR"/>
        </w:rPr>
      </w:pPr>
      <w:r w:rsidRPr="00927BE5">
        <w:rPr>
          <w:color w:val="000000"/>
          <w:sz w:val="24"/>
          <w:szCs w:val="24"/>
          <w:lang w:val="pt-BR"/>
        </w:rPr>
        <w:t xml:space="preserve">Cédula de identidade (RG) ou Registro Nacional para Estrangeiros (RNE) </w:t>
      </w:r>
    </w:p>
    <w:p w14:paraId="38F08EB7" w14:textId="77777777" w:rsidR="00010B22" w:rsidRPr="00927BE5" w:rsidRDefault="00010B22" w:rsidP="00010B22">
      <w:pPr>
        <w:pStyle w:val="PargrafodaLista"/>
        <w:pBdr>
          <w:top w:val="nil"/>
          <w:left w:val="nil"/>
          <w:bottom w:val="nil"/>
          <w:right w:val="nil"/>
          <w:between w:val="nil"/>
        </w:pBdr>
        <w:spacing w:line="360" w:lineRule="auto"/>
        <w:ind w:left="714"/>
        <w:rPr>
          <w:color w:val="000000"/>
          <w:sz w:val="24"/>
          <w:szCs w:val="24"/>
          <w:lang w:val="pt-BR"/>
        </w:rPr>
      </w:pPr>
      <w:r w:rsidRPr="00927BE5">
        <w:rPr>
          <w:color w:val="000000"/>
          <w:sz w:val="24"/>
          <w:szCs w:val="24"/>
          <w:lang w:val="pt-BR"/>
        </w:rPr>
        <w:t>Não será aceita a Carteira Nacional de Habilitação.</w:t>
      </w:r>
    </w:p>
    <w:p w14:paraId="7F9FC8C2" w14:textId="77777777" w:rsidR="00010B22" w:rsidRPr="00927BE5" w:rsidRDefault="00010B22" w:rsidP="00010B22">
      <w:pPr>
        <w:pStyle w:val="PargrafodaLista"/>
        <w:numPr>
          <w:ilvl w:val="0"/>
          <w:numId w:val="48"/>
        </w:numPr>
        <w:pBdr>
          <w:top w:val="nil"/>
          <w:left w:val="nil"/>
          <w:bottom w:val="nil"/>
          <w:right w:val="nil"/>
          <w:between w:val="nil"/>
        </w:pBdr>
        <w:spacing w:line="360" w:lineRule="auto"/>
        <w:ind w:left="714" w:hanging="357"/>
        <w:rPr>
          <w:color w:val="000000"/>
          <w:sz w:val="24"/>
          <w:szCs w:val="24"/>
          <w:lang w:val="pt-BR"/>
        </w:rPr>
      </w:pPr>
      <w:r w:rsidRPr="00927BE5">
        <w:rPr>
          <w:color w:val="000000"/>
          <w:sz w:val="24"/>
          <w:szCs w:val="24"/>
          <w:lang w:val="pt-BR"/>
        </w:rPr>
        <w:t>CPF.</w:t>
      </w:r>
    </w:p>
    <w:p w14:paraId="2FE5C937" w14:textId="77777777" w:rsidR="00010B22" w:rsidRPr="00927BE5" w:rsidRDefault="00010B22" w:rsidP="00010B22">
      <w:pPr>
        <w:pStyle w:val="PargrafodaLista"/>
        <w:numPr>
          <w:ilvl w:val="0"/>
          <w:numId w:val="48"/>
        </w:numPr>
        <w:pBdr>
          <w:top w:val="nil"/>
          <w:left w:val="nil"/>
          <w:bottom w:val="nil"/>
          <w:right w:val="nil"/>
          <w:between w:val="nil"/>
        </w:pBdr>
        <w:spacing w:line="360" w:lineRule="auto"/>
        <w:ind w:left="714" w:hanging="357"/>
        <w:jc w:val="both"/>
        <w:rPr>
          <w:color w:val="000000"/>
          <w:sz w:val="24"/>
          <w:szCs w:val="24"/>
          <w:lang w:val="pt-BR"/>
        </w:rPr>
      </w:pPr>
      <w:r w:rsidRPr="00927BE5">
        <w:rPr>
          <w:color w:val="000000"/>
          <w:sz w:val="24"/>
          <w:szCs w:val="24"/>
          <w:lang w:val="pt-BR"/>
        </w:rPr>
        <w:t>Certidão de nascimento ou casamento.</w:t>
      </w:r>
    </w:p>
    <w:p w14:paraId="3307023A" w14:textId="77777777" w:rsidR="00010B22" w:rsidRPr="00927BE5" w:rsidRDefault="00010B22" w:rsidP="00010B22">
      <w:pPr>
        <w:pStyle w:val="PargrafodaLista"/>
        <w:numPr>
          <w:ilvl w:val="0"/>
          <w:numId w:val="48"/>
        </w:numPr>
        <w:pBdr>
          <w:top w:val="nil"/>
          <w:left w:val="nil"/>
          <w:bottom w:val="nil"/>
          <w:right w:val="nil"/>
          <w:between w:val="nil"/>
        </w:pBdr>
        <w:spacing w:line="360" w:lineRule="auto"/>
        <w:ind w:left="714" w:hanging="357"/>
        <w:jc w:val="both"/>
        <w:rPr>
          <w:color w:val="000000"/>
          <w:sz w:val="24"/>
          <w:szCs w:val="24"/>
          <w:lang w:val="pt-BR"/>
        </w:rPr>
      </w:pPr>
      <w:r w:rsidRPr="00927BE5">
        <w:rPr>
          <w:color w:val="000000"/>
          <w:sz w:val="24"/>
          <w:szCs w:val="24"/>
          <w:lang w:val="pt-BR"/>
        </w:rPr>
        <w:t>Certificado de reservista (somente para brasileiros natos ou naturalizados do sexo biológico masculino).</w:t>
      </w:r>
    </w:p>
    <w:p w14:paraId="5E851B4F" w14:textId="77777777" w:rsidR="00010B22" w:rsidRPr="00927BE5" w:rsidRDefault="00010B22" w:rsidP="00010B22">
      <w:pPr>
        <w:pStyle w:val="PargrafodaLista"/>
        <w:numPr>
          <w:ilvl w:val="0"/>
          <w:numId w:val="48"/>
        </w:numPr>
        <w:pBdr>
          <w:top w:val="nil"/>
          <w:left w:val="nil"/>
          <w:bottom w:val="nil"/>
          <w:right w:val="nil"/>
          <w:between w:val="nil"/>
        </w:pBdr>
        <w:spacing w:line="360" w:lineRule="auto"/>
        <w:ind w:left="714" w:hanging="357"/>
        <w:jc w:val="both"/>
        <w:rPr>
          <w:color w:val="000000"/>
          <w:sz w:val="24"/>
          <w:szCs w:val="24"/>
          <w:lang w:val="pt-BR"/>
        </w:rPr>
      </w:pPr>
      <w:r w:rsidRPr="00927BE5">
        <w:rPr>
          <w:color w:val="000000"/>
          <w:sz w:val="24"/>
          <w:szCs w:val="24"/>
          <w:lang w:val="pt-BR"/>
        </w:rPr>
        <w:t>Diploma e Histórico Escolar do Curso de Graduação, frente e verso.</w:t>
      </w:r>
    </w:p>
    <w:p w14:paraId="3375841C" w14:textId="77777777" w:rsidR="00010B22" w:rsidRPr="00927BE5" w:rsidRDefault="00010B22" w:rsidP="00010B22">
      <w:pPr>
        <w:pStyle w:val="PargrafodaLista"/>
        <w:numPr>
          <w:ilvl w:val="0"/>
          <w:numId w:val="48"/>
        </w:numPr>
        <w:pBdr>
          <w:top w:val="nil"/>
          <w:left w:val="nil"/>
          <w:bottom w:val="nil"/>
          <w:right w:val="nil"/>
          <w:between w:val="nil"/>
        </w:pBdr>
        <w:spacing w:line="360" w:lineRule="auto"/>
        <w:ind w:left="714" w:hanging="357"/>
        <w:jc w:val="both"/>
        <w:rPr>
          <w:color w:val="000000"/>
          <w:sz w:val="24"/>
          <w:szCs w:val="24"/>
          <w:lang w:val="pt-BR"/>
        </w:rPr>
      </w:pPr>
      <w:r w:rsidRPr="00927BE5">
        <w:rPr>
          <w:color w:val="000000"/>
          <w:sz w:val="24"/>
          <w:szCs w:val="24"/>
          <w:lang w:val="pt-BR"/>
        </w:rPr>
        <w:t>Diploma e Histórico Escolar do Curso de Licenciatura, frente e verso, se houver.</w:t>
      </w:r>
    </w:p>
    <w:p w14:paraId="3E59FAEB" w14:textId="77777777" w:rsidR="00010B22" w:rsidRPr="00927BE5" w:rsidRDefault="00010B22" w:rsidP="00010B22">
      <w:pPr>
        <w:pStyle w:val="PargrafodaLista"/>
        <w:numPr>
          <w:ilvl w:val="0"/>
          <w:numId w:val="48"/>
        </w:numPr>
        <w:pBdr>
          <w:top w:val="nil"/>
          <w:left w:val="nil"/>
          <w:bottom w:val="nil"/>
          <w:right w:val="nil"/>
          <w:between w:val="nil"/>
        </w:pBdr>
        <w:spacing w:line="360" w:lineRule="auto"/>
        <w:ind w:left="714" w:hanging="357"/>
        <w:jc w:val="both"/>
        <w:rPr>
          <w:color w:val="000000"/>
          <w:sz w:val="24"/>
          <w:szCs w:val="24"/>
          <w:lang w:val="pt-BR"/>
        </w:rPr>
      </w:pPr>
      <w:r w:rsidRPr="00927BE5">
        <w:rPr>
          <w:color w:val="000000"/>
          <w:sz w:val="24"/>
          <w:szCs w:val="24"/>
          <w:lang w:val="pt-BR"/>
        </w:rPr>
        <w:lastRenderedPageBreak/>
        <w:t>Diploma e Histórico Escolar do Mestrado, frente e verso, se houver.</w:t>
      </w:r>
    </w:p>
    <w:p w14:paraId="1CFBCD8F" w14:textId="77777777" w:rsidR="00010B22" w:rsidRPr="00927BE5" w:rsidRDefault="00010B22" w:rsidP="00010B22">
      <w:pPr>
        <w:pStyle w:val="PargrafodaLista"/>
        <w:numPr>
          <w:ilvl w:val="0"/>
          <w:numId w:val="48"/>
        </w:numPr>
        <w:pBdr>
          <w:top w:val="nil"/>
          <w:left w:val="nil"/>
          <w:bottom w:val="nil"/>
          <w:right w:val="nil"/>
          <w:between w:val="nil"/>
        </w:pBdr>
        <w:spacing w:line="360" w:lineRule="auto"/>
        <w:ind w:left="714" w:hanging="357"/>
        <w:jc w:val="both"/>
        <w:rPr>
          <w:color w:val="000000"/>
          <w:sz w:val="24"/>
          <w:szCs w:val="24"/>
          <w:lang w:val="pt-BR"/>
        </w:rPr>
      </w:pPr>
      <w:r w:rsidRPr="00927BE5">
        <w:rPr>
          <w:color w:val="000000"/>
          <w:sz w:val="24"/>
          <w:szCs w:val="24"/>
          <w:lang w:val="pt-BR"/>
        </w:rPr>
        <w:t>Os candidatos que concluíram o Ensino Superior e ainda não possuem o diploma, deverão apresentar, obrigatoriamente, atestado de conclusão constando a data da colação de grau.</w:t>
      </w:r>
    </w:p>
    <w:p w14:paraId="0309A5AB" w14:textId="77777777" w:rsidR="00010B22" w:rsidRPr="00927BE5" w:rsidRDefault="00010B22" w:rsidP="00010B22">
      <w:pPr>
        <w:pStyle w:val="PargrafodaLista"/>
        <w:numPr>
          <w:ilvl w:val="0"/>
          <w:numId w:val="48"/>
        </w:numPr>
        <w:pBdr>
          <w:top w:val="nil"/>
          <w:left w:val="nil"/>
          <w:bottom w:val="nil"/>
          <w:right w:val="nil"/>
          <w:between w:val="nil"/>
        </w:pBdr>
        <w:spacing w:line="360" w:lineRule="auto"/>
        <w:ind w:left="714" w:hanging="357"/>
        <w:jc w:val="both"/>
        <w:rPr>
          <w:color w:val="000000"/>
          <w:sz w:val="24"/>
          <w:szCs w:val="24"/>
          <w:lang w:val="pt-BR"/>
        </w:rPr>
      </w:pPr>
      <w:r w:rsidRPr="00927BE5">
        <w:rPr>
          <w:color w:val="000000"/>
          <w:sz w:val="24"/>
          <w:szCs w:val="24"/>
          <w:lang w:val="pt-BR"/>
        </w:rPr>
        <w:t>Os candidatos estrangeiros deverão apresentar também cópia de todas as páginas do passaporte (o Serviço de Pós-Graduação informará oportunamente outros documentos necessários).</w:t>
      </w:r>
    </w:p>
    <w:p w14:paraId="5ECFCED3" w14:textId="6838DA4D" w:rsidR="00010B22" w:rsidRDefault="00010B22" w:rsidP="00010B22">
      <w:pPr>
        <w:pBdr>
          <w:top w:val="nil"/>
          <w:left w:val="nil"/>
          <w:bottom w:val="nil"/>
          <w:right w:val="nil"/>
          <w:between w:val="nil"/>
        </w:pBdr>
        <w:spacing w:line="360" w:lineRule="auto"/>
        <w:jc w:val="both"/>
        <w:rPr>
          <w:color w:val="000000"/>
          <w:sz w:val="24"/>
          <w:szCs w:val="24"/>
          <w:lang w:val="pt-BR"/>
        </w:rPr>
      </w:pPr>
    </w:p>
    <w:p w14:paraId="681BB80D" w14:textId="10E5E2B3" w:rsidR="00010B22" w:rsidRDefault="00010B22" w:rsidP="00010B22">
      <w:pPr>
        <w:pBdr>
          <w:top w:val="nil"/>
          <w:left w:val="nil"/>
          <w:bottom w:val="nil"/>
          <w:right w:val="nil"/>
          <w:between w:val="nil"/>
        </w:pBdr>
        <w:spacing w:line="360" w:lineRule="auto"/>
        <w:jc w:val="center"/>
        <w:rPr>
          <w:color w:val="000000"/>
          <w:sz w:val="24"/>
          <w:szCs w:val="24"/>
          <w:lang w:val="pt-BR"/>
        </w:rPr>
      </w:pPr>
      <w:r w:rsidRPr="00010B22">
        <w:rPr>
          <w:color w:val="000000"/>
          <w:sz w:val="24"/>
          <w:szCs w:val="24"/>
          <w:lang w:val="pt-BR"/>
        </w:rPr>
        <w:t>A matrícula somente será efetivada após a conclusão das duas etapas.</w:t>
      </w:r>
    </w:p>
    <w:p w14:paraId="02DA5763" w14:textId="5E369AA8" w:rsidR="00462475" w:rsidRDefault="00462475" w:rsidP="00010B22">
      <w:pPr>
        <w:pBdr>
          <w:top w:val="nil"/>
          <w:left w:val="nil"/>
          <w:bottom w:val="nil"/>
          <w:right w:val="nil"/>
          <w:between w:val="nil"/>
        </w:pBdr>
        <w:spacing w:line="360" w:lineRule="auto"/>
        <w:jc w:val="both"/>
        <w:rPr>
          <w:color w:val="000000"/>
          <w:sz w:val="24"/>
          <w:szCs w:val="24"/>
          <w:lang w:val="pt-BR"/>
        </w:rPr>
      </w:pPr>
    </w:p>
    <w:p w14:paraId="6FD8109F" w14:textId="6922801A" w:rsidR="00010B22" w:rsidRDefault="00010B22" w:rsidP="00010B22">
      <w:pPr>
        <w:pBdr>
          <w:top w:val="nil"/>
          <w:left w:val="nil"/>
          <w:bottom w:val="nil"/>
          <w:right w:val="nil"/>
          <w:between w:val="nil"/>
        </w:pBdr>
        <w:spacing w:line="360" w:lineRule="auto"/>
        <w:jc w:val="both"/>
        <w:rPr>
          <w:color w:val="000000"/>
          <w:sz w:val="24"/>
          <w:szCs w:val="24"/>
          <w:lang w:val="pt-BR"/>
        </w:rPr>
      </w:pPr>
    </w:p>
    <w:p w14:paraId="6B994F9E" w14:textId="0DC3CC4F" w:rsidR="00010B22" w:rsidRDefault="00010B22" w:rsidP="00010B22">
      <w:pPr>
        <w:pBdr>
          <w:top w:val="nil"/>
          <w:left w:val="nil"/>
          <w:bottom w:val="nil"/>
          <w:right w:val="nil"/>
          <w:between w:val="nil"/>
        </w:pBdr>
        <w:spacing w:line="360" w:lineRule="auto"/>
        <w:jc w:val="both"/>
        <w:rPr>
          <w:color w:val="000000"/>
          <w:sz w:val="24"/>
          <w:szCs w:val="24"/>
          <w:lang w:val="pt-BR"/>
        </w:rPr>
      </w:pPr>
    </w:p>
    <w:p w14:paraId="2B819E9C" w14:textId="77777777" w:rsidR="00010B22" w:rsidRPr="00E413A2" w:rsidRDefault="00010B22" w:rsidP="00010B22">
      <w:pPr>
        <w:pBdr>
          <w:top w:val="nil"/>
          <w:left w:val="nil"/>
          <w:bottom w:val="nil"/>
          <w:right w:val="nil"/>
          <w:between w:val="nil"/>
        </w:pBdr>
        <w:spacing w:line="360" w:lineRule="auto"/>
        <w:jc w:val="both"/>
        <w:rPr>
          <w:color w:val="000000"/>
          <w:sz w:val="24"/>
          <w:szCs w:val="24"/>
          <w:lang w:val="pt-BR"/>
        </w:rPr>
      </w:pPr>
    </w:p>
    <w:p w14:paraId="7253DD10" w14:textId="77777777" w:rsidR="00462475" w:rsidRDefault="00A76316" w:rsidP="00462475">
      <w:pPr>
        <w:pBdr>
          <w:top w:val="nil"/>
          <w:left w:val="nil"/>
          <w:bottom w:val="nil"/>
          <w:right w:val="nil"/>
          <w:between w:val="nil"/>
        </w:pBdr>
        <w:spacing w:before="43"/>
        <w:jc w:val="center"/>
        <w:rPr>
          <w:b/>
          <w:bCs/>
          <w:color w:val="000000"/>
          <w:sz w:val="18"/>
          <w:szCs w:val="18"/>
          <w:lang w:val="pt-BR"/>
        </w:rPr>
      </w:pPr>
      <w:bookmarkStart w:id="16" w:name="_Hlk229735189"/>
      <w:r w:rsidRPr="00844360">
        <w:rPr>
          <w:b/>
          <w:bCs/>
          <w:color w:val="000000"/>
          <w:sz w:val="18"/>
          <w:szCs w:val="18"/>
          <w:lang w:val="pt-BR"/>
        </w:rPr>
        <w:t>INFORMAÇÕES: ESCOLA DE ENFERMAGEM DE</w:t>
      </w:r>
      <w:r w:rsidR="00462475">
        <w:rPr>
          <w:b/>
          <w:bCs/>
          <w:color w:val="000000"/>
          <w:sz w:val="18"/>
          <w:szCs w:val="18"/>
          <w:lang w:val="pt-BR"/>
        </w:rPr>
        <w:t xml:space="preserve"> </w:t>
      </w:r>
      <w:r w:rsidRPr="00844360">
        <w:rPr>
          <w:b/>
          <w:bCs/>
          <w:color w:val="000000"/>
          <w:sz w:val="18"/>
          <w:szCs w:val="18"/>
          <w:lang w:val="pt-BR"/>
        </w:rPr>
        <w:t>RIBEIRÃO PRETO DA</w:t>
      </w:r>
    </w:p>
    <w:p w14:paraId="1B0C4CFE" w14:textId="36BC569F" w:rsidR="00A76316" w:rsidRPr="00844360" w:rsidRDefault="00A76316" w:rsidP="00462475">
      <w:pPr>
        <w:pBdr>
          <w:top w:val="nil"/>
          <w:left w:val="nil"/>
          <w:bottom w:val="nil"/>
          <w:right w:val="nil"/>
          <w:between w:val="nil"/>
        </w:pBdr>
        <w:spacing w:before="43"/>
        <w:jc w:val="center"/>
        <w:rPr>
          <w:color w:val="000000"/>
          <w:sz w:val="18"/>
          <w:szCs w:val="18"/>
          <w:lang w:val="pt-BR"/>
        </w:rPr>
      </w:pPr>
      <w:r w:rsidRPr="00844360">
        <w:rPr>
          <w:b/>
          <w:bCs/>
          <w:color w:val="000000"/>
          <w:sz w:val="18"/>
          <w:szCs w:val="18"/>
          <w:lang w:val="pt-BR"/>
        </w:rPr>
        <w:t>UNIVERSIDADE DE SÃO PAULO — EERP/USP</w:t>
      </w:r>
    </w:p>
    <w:p w14:paraId="41F26ECF" w14:textId="77777777" w:rsidR="00A76316" w:rsidRPr="00844360" w:rsidRDefault="00A76316" w:rsidP="00462475">
      <w:pPr>
        <w:pBdr>
          <w:top w:val="nil"/>
          <w:left w:val="nil"/>
          <w:bottom w:val="nil"/>
          <w:right w:val="nil"/>
          <w:between w:val="nil"/>
        </w:pBdr>
        <w:spacing w:before="43"/>
        <w:jc w:val="center"/>
        <w:rPr>
          <w:color w:val="000000"/>
          <w:sz w:val="18"/>
          <w:szCs w:val="18"/>
          <w:lang w:val="pt-BR"/>
        </w:rPr>
      </w:pPr>
      <w:r w:rsidRPr="00844360">
        <w:rPr>
          <w:color w:val="000000"/>
          <w:sz w:val="18"/>
          <w:szCs w:val="18"/>
          <w:lang w:val="pt-BR"/>
        </w:rPr>
        <w:t>Serviço de Pós-Graduação da EERP/USP</w:t>
      </w:r>
    </w:p>
    <w:p w14:paraId="0C91E06E" w14:textId="60FDF0E1" w:rsidR="00A76316" w:rsidRPr="00844360" w:rsidRDefault="00A76316" w:rsidP="00462475">
      <w:pPr>
        <w:pBdr>
          <w:top w:val="nil"/>
          <w:left w:val="nil"/>
          <w:bottom w:val="nil"/>
          <w:right w:val="nil"/>
          <w:between w:val="nil"/>
        </w:pBdr>
        <w:spacing w:before="43"/>
        <w:jc w:val="center"/>
        <w:rPr>
          <w:color w:val="000000"/>
          <w:sz w:val="18"/>
          <w:szCs w:val="18"/>
          <w:lang w:val="pt-BR"/>
        </w:rPr>
      </w:pPr>
      <w:r w:rsidRPr="00844360">
        <w:rPr>
          <w:color w:val="000000"/>
          <w:sz w:val="18"/>
          <w:szCs w:val="18"/>
          <w:lang w:val="pt-BR"/>
        </w:rPr>
        <w:t>Avenida Bandeirantes, nº 3900 - CEP: 14040-902</w:t>
      </w:r>
    </w:p>
    <w:p w14:paraId="535B9EA5" w14:textId="21F52F20" w:rsidR="00A76316" w:rsidRPr="00844360" w:rsidRDefault="00A76316" w:rsidP="00462475">
      <w:pPr>
        <w:pBdr>
          <w:top w:val="nil"/>
          <w:left w:val="nil"/>
          <w:bottom w:val="nil"/>
          <w:right w:val="nil"/>
          <w:between w:val="nil"/>
        </w:pBdr>
        <w:spacing w:before="43"/>
        <w:jc w:val="center"/>
        <w:rPr>
          <w:color w:val="000000"/>
          <w:sz w:val="18"/>
          <w:szCs w:val="18"/>
          <w:lang w:val="pt-BR"/>
        </w:rPr>
      </w:pPr>
      <w:r w:rsidRPr="00844360">
        <w:rPr>
          <w:color w:val="000000"/>
          <w:sz w:val="18"/>
          <w:szCs w:val="18"/>
          <w:lang w:val="pt-BR"/>
        </w:rPr>
        <w:t>Ribeirão</w:t>
      </w:r>
      <w:r w:rsidR="0076632E">
        <w:rPr>
          <w:color w:val="000000"/>
          <w:sz w:val="18"/>
          <w:szCs w:val="18"/>
          <w:lang w:val="pt-BR"/>
        </w:rPr>
        <w:t xml:space="preserve"> </w:t>
      </w:r>
      <w:r w:rsidRPr="00844360">
        <w:rPr>
          <w:color w:val="000000"/>
          <w:sz w:val="18"/>
          <w:szCs w:val="18"/>
          <w:lang w:val="pt-BR"/>
        </w:rPr>
        <w:t>Preto – SP</w:t>
      </w:r>
    </w:p>
    <w:p w14:paraId="7CE2131A" w14:textId="0F0B9E29" w:rsidR="00A76316" w:rsidRPr="00844360" w:rsidRDefault="00A76316" w:rsidP="00462475">
      <w:pPr>
        <w:pBdr>
          <w:top w:val="nil"/>
          <w:left w:val="nil"/>
          <w:bottom w:val="nil"/>
          <w:right w:val="nil"/>
          <w:between w:val="nil"/>
        </w:pBdr>
        <w:spacing w:before="43"/>
        <w:jc w:val="center"/>
        <w:rPr>
          <w:color w:val="000000"/>
          <w:sz w:val="18"/>
          <w:szCs w:val="18"/>
          <w:lang w:val="pt-BR"/>
        </w:rPr>
      </w:pPr>
      <w:r w:rsidRPr="00844360">
        <w:rPr>
          <w:color w:val="000000"/>
          <w:sz w:val="18"/>
          <w:szCs w:val="18"/>
          <w:lang w:val="pt-BR"/>
        </w:rPr>
        <w:t>Telefone</w:t>
      </w:r>
      <w:r w:rsidR="0076632E">
        <w:rPr>
          <w:color w:val="000000"/>
          <w:sz w:val="18"/>
          <w:szCs w:val="18"/>
          <w:lang w:val="pt-BR"/>
        </w:rPr>
        <w:t>s</w:t>
      </w:r>
      <w:r w:rsidRPr="00844360">
        <w:rPr>
          <w:color w:val="000000"/>
          <w:sz w:val="18"/>
          <w:szCs w:val="18"/>
          <w:lang w:val="pt-BR"/>
        </w:rPr>
        <w:t>: (16) 3315-</w:t>
      </w:r>
      <w:r w:rsidR="0076632E">
        <w:rPr>
          <w:color w:val="000000"/>
          <w:sz w:val="18"/>
          <w:szCs w:val="18"/>
          <w:lang w:val="pt-BR"/>
        </w:rPr>
        <w:t>3463</w:t>
      </w:r>
      <w:r w:rsidRPr="00844360">
        <w:rPr>
          <w:color w:val="000000"/>
          <w:sz w:val="18"/>
          <w:szCs w:val="18"/>
          <w:lang w:val="pt-BR"/>
        </w:rPr>
        <w:t xml:space="preserve"> / 3315-3394</w:t>
      </w:r>
    </w:p>
    <w:p w14:paraId="0803D39F" w14:textId="0F982882" w:rsidR="00A76316" w:rsidRPr="00844360" w:rsidRDefault="00A76316" w:rsidP="00462475">
      <w:pPr>
        <w:pBdr>
          <w:top w:val="nil"/>
          <w:left w:val="nil"/>
          <w:bottom w:val="nil"/>
          <w:right w:val="nil"/>
          <w:between w:val="nil"/>
        </w:pBdr>
        <w:spacing w:before="43"/>
        <w:jc w:val="center"/>
        <w:rPr>
          <w:color w:val="000000"/>
          <w:sz w:val="18"/>
          <w:szCs w:val="18"/>
          <w:lang w:val="pt-BR"/>
        </w:rPr>
      </w:pPr>
      <w:r w:rsidRPr="00844360">
        <w:rPr>
          <w:color w:val="000000"/>
          <w:sz w:val="18"/>
          <w:szCs w:val="18"/>
          <w:lang w:val="pt-BR"/>
        </w:rPr>
        <w:t xml:space="preserve">E-mail: </w:t>
      </w:r>
      <w:hyperlink r:id="rId31" w:history="1">
        <w:r w:rsidR="00E2077E" w:rsidRPr="00B45F79">
          <w:rPr>
            <w:rStyle w:val="Hyperlink"/>
            <w:sz w:val="18"/>
            <w:szCs w:val="18"/>
            <w:lang w:val="pt-BR"/>
          </w:rPr>
          <w:t>aefund@eerp.usp.br</w:t>
        </w:r>
      </w:hyperlink>
    </w:p>
    <w:p w14:paraId="000001D1" w14:textId="27B935C9" w:rsidR="00372CC6" w:rsidRPr="00844360" w:rsidRDefault="00A76316" w:rsidP="00462475">
      <w:pPr>
        <w:pBdr>
          <w:top w:val="nil"/>
          <w:left w:val="nil"/>
          <w:bottom w:val="nil"/>
          <w:right w:val="nil"/>
          <w:between w:val="nil"/>
        </w:pBdr>
        <w:spacing w:before="43"/>
        <w:jc w:val="center"/>
        <w:rPr>
          <w:color w:val="000000"/>
          <w:sz w:val="20"/>
          <w:szCs w:val="20"/>
        </w:rPr>
      </w:pPr>
      <w:r w:rsidRPr="00844360">
        <w:rPr>
          <w:color w:val="000000"/>
          <w:sz w:val="18"/>
          <w:szCs w:val="18"/>
          <w:lang w:val="pt-BR"/>
        </w:rPr>
        <w:t xml:space="preserve">sítio: </w:t>
      </w:r>
      <w:hyperlink r:id="rId32" w:history="1">
        <w:r w:rsidRPr="00844360">
          <w:rPr>
            <w:rStyle w:val="Hyperlink"/>
            <w:sz w:val="18"/>
            <w:szCs w:val="18"/>
            <w:lang w:val="pt-BR"/>
          </w:rPr>
          <w:t>http://www.eerp.usp.br/graduation-home/</w:t>
        </w:r>
        <w:bookmarkEnd w:id="13"/>
      </w:hyperlink>
      <w:bookmarkEnd w:id="16"/>
    </w:p>
    <w:sectPr w:rsidR="00372CC6" w:rsidRPr="00844360" w:rsidSect="00462475">
      <w:headerReference w:type="default" r:id="rId33"/>
      <w:footerReference w:type="default" r:id="rId34"/>
      <w:pgSz w:w="11910" w:h="16840"/>
      <w:pgMar w:top="1440" w:right="1080" w:bottom="1440" w:left="1080" w:header="283"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39D8D" w14:textId="77777777" w:rsidR="00303C97" w:rsidRDefault="00303C97">
      <w:r>
        <w:separator/>
      </w:r>
    </w:p>
  </w:endnote>
  <w:endnote w:type="continuationSeparator" w:id="0">
    <w:p w14:paraId="337BA029" w14:textId="77777777" w:rsidR="00303C97" w:rsidRDefault="00303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D64D3EB9-6571-4089-B641-65FB84BD9B64}"/>
    <w:embedBold r:id="rId2" w:fontKey="{C6E6A81C-B6E4-471C-9593-6C746E0E1759}"/>
    <w:embedBoldItalic r:id="rId3" w:fontKey="{C361BB41-A684-4A54-B709-451E688AD3E7}"/>
  </w:font>
  <w:font w:name="Georgia">
    <w:panose1 w:val="02040502050405020303"/>
    <w:charset w:val="00"/>
    <w:family w:val="roman"/>
    <w:pitch w:val="variable"/>
    <w:sig w:usb0="00000287" w:usb1="00000000" w:usb2="00000000" w:usb3="00000000" w:csb0="0000009F" w:csb1="00000000"/>
    <w:embedItalic r:id="rId4" w:fontKey="{DC594475-95D9-4607-861B-1EDDE95546D6}"/>
  </w:font>
  <w:font w:name="Cambria">
    <w:panose1 w:val="02040503050406030204"/>
    <w:charset w:val="00"/>
    <w:family w:val="roman"/>
    <w:pitch w:val="variable"/>
    <w:sig w:usb0="E00006FF" w:usb1="420024FF" w:usb2="02000000" w:usb3="00000000" w:csb0="0000019F" w:csb1="00000000"/>
    <w:embedRegular r:id="rId5" w:fontKey="{CAC94687-6A4E-4489-AB6C-EBC1C92DB7A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DC" w14:textId="77777777" w:rsidR="00372CC6" w:rsidRDefault="00682B01">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0288" behindDoc="1" locked="0" layoutInCell="1" hidden="0" allowOverlap="1" wp14:anchorId="0FA8838C" wp14:editId="4ECB5D29">
              <wp:simplePos x="0" y="0"/>
              <wp:positionH relativeFrom="column">
                <wp:posOffset>6610668</wp:posOffset>
              </wp:positionH>
              <wp:positionV relativeFrom="paragraph">
                <wp:posOffset>10080308</wp:posOffset>
              </wp:positionV>
              <wp:extent cx="188595" cy="175260"/>
              <wp:effectExtent l="0" t="0" r="0" b="0"/>
              <wp:wrapNone/>
              <wp:docPr id="4" name="Retângulo 4"/>
              <wp:cNvGraphicFramePr/>
              <a:graphic xmlns:a="http://schemas.openxmlformats.org/drawingml/2006/main">
                <a:graphicData uri="http://schemas.microsoft.com/office/word/2010/wordprocessingShape">
                  <wps:wsp>
                    <wps:cNvSpPr/>
                    <wps:spPr>
                      <a:xfrm>
                        <a:off x="5256465" y="3697133"/>
                        <a:ext cx="179070" cy="165735"/>
                      </a:xfrm>
                      <a:prstGeom prst="rect">
                        <a:avLst/>
                      </a:prstGeom>
                      <a:noFill/>
                      <a:ln>
                        <a:noFill/>
                      </a:ln>
                    </wps:spPr>
                    <wps:txbx>
                      <w:txbxContent>
                        <w:p w14:paraId="05E22FFC" w14:textId="77777777" w:rsidR="00372CC6" w:rsidRDefault="00682B01">
                          <w:pPr>
                            <w:spacing w:before="10"/>
                            <w:ind w:left="20"/>
                            <w:textDirection w:val="btLr"/>
                          </w:pPr>
                          <w:r>
                            <w:rPr>
                              <w:rFonts w:ascii="Times New Roman" w:eastAsia="Times New Roman" w:hAnsi="Times New Roman" w:cs="Times New Roman"/>
                              <w:color w:val="000000"/>
                              <w:sz w:val="20"/>
                            </w:rPr>
                            <w:t>1 PAGE 3</w:t>
                          </w:r>
                        </w:p>
                        <w:p w14:paraId="51578F1E" w14:textId="77777777" w:rsidR="00372CC6" w:rsidRDefault="00372CC6">
                          <w:pPr>
                            <w:textDirection w:val="btLr"/>
                          </w:pPr>
                        </w:p>
                      </w:txbxContent>
                    </wps:txbx>
                    <wps:bodyPr spcFirstLastPara="1" wrap="square" lIns="91425" tIns="45700" rIns="91425" bIns="45700" anchor="t" anchorCtr="0">
                      <a:noAutofit/>
                    </wps:bodyPr>
                  </wps:wsp>
                </a:graphicData>
              </a:graphic>
            </wp:anchor>
          </w:drawing>
        </mc:Choice>
        <mc:Fallback>
          <w:pict>
            <v:rect w14:anchorId="0FA8838C" id="Retângulo 4" o:spid="_x0000_s1028" style="position:absolute;margin-left:520.55pt;margin-top:793.75pt;width:14.85pt;height:13.8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" filled="f" stroked="f">
              <v:textbox inset="2.53958mm,1.2694mm,2.53958mm,1.2694mm">
                <w:txbxContent>
                  <w:p w14:paraId="05E22FFC" w14:textId="77777777" w:rsidR="00372CC6" w:rsidRDefault="00682B01">
                    <w:pPr>
                      <w:spacing w:before="10"/>
                      <w:ind w:left="20"/>
                      <w:textDirection w:val="btLr"/>
                    </w:pPr>
                    <w:r>
                      <w:rPr>
                        <w:rFonts w:ascii="Times New Roman" w:eastAsia="Times New Roman" w:hAnsi="Times New Roman" w:cs="Times New Roman"/>
                        <w:color w:val="000000"/>
                        <w:sz w:val="20"/>
                      </w:rPr>
                      <w:t>1 PAGE 3</w:t>
                    </w:r>
                  </w:p>
                  <w:p w14:paraId="51578F1E" w14:textId="77777777" w:rsidR="00372CC6" w:rsidRDefault="00372CC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67030" w14:textId="77777777" w:rsidR="00303C97" w:rsidRDefault="00303C97">
      <w:r>
        <w:separator/>
      </w:r>
    </w:p>
  </w:footnote>
  <w:footnote w:type="continuationSeparator" w:id="0">
    <w:p w14:paraId="5B0D2214" w14:textId="77777777" w:rsidR="00303C97" w:rsidRDefault="00303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063075"/>
      <w:docPartObj>
        <w:docPartGallery w:val="Page Numbers (Top of Page)"/>
        <w:docPartUnique/>
      </w:docPartObj>
    </w:sdtPr>
    <w:sdtEndPr/>
    <w:sdtContent>
      <w:p w14:paraId="55055B53" w14:textId="51F75347" w:rsidR="00D03902" w:rsidRDefault="00D03902">
        <w:pPr>
          <w:pStyle w:val="Cabealho"/>
          <w:jc w:val="right"/>
        </w:pPr>
        <w:r>
          <w:fldChar w:fldCharType="begin"/>
        </w:r>
        <w:r>
          <w:instrText>PAGE   \* MERGEFORMAT</w:instrText>
        </w:r>
        <w:r>
          <w:fldChar w:fldCharType="separate"/>
        </w:r>
        <w:r>
          <w:rPr>
            <w:lang w:val="pt-BR"/>
          </w:rPr>
          <w:t>2</w:t>
        </w:r>
        <w:r>
          <w:fldChar w:fldCharType="end"/>
        </w:r>
      </w:p>
    </w:sdtContent>
  </w:sdt>
  <w:p w14:paraId="28E16A76" w14:textId="77777777" w:rsidR="00D03902" w:rsidRDefault="00D0390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2E00"/>
    <w:multiLevelType w:val="multilevel"/>
    <w:tmpl w:val="D65C3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C5124"/>
    <w:multiLevelType w:val="hybridMultilevel"/>
    <w:tmpl w:val="2F02ED9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8B773A"/>
    <w:multiLevelType w:val="multilevel"/>
    <w:tmpl w:val="646E34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144C31"/>
    <w:multiLevelType w:val="multilevel"/>
    <w:tmpl w:val="3768DC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770" w:hanging="690"/>
      </w:pPr>
      <w:rPr>
        <w:rFonts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B45FA"/>
    <w:multiLevelType w:val="multilevel"/>
    <w:tmpl w:val="8320F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CF507C"/>
    <w:multiLevelType w:val="multilevel"/>
    <w:tmpl w:val="E0B62944"/>
    <w:lvl w:ilvl="0">
      <w:start w:val="4"/>
      <w:numFmt w:val="decimal"/>
      <w:lvlText w:val="%1"/>
      <w:lvlJc w:val="left"/>
      <w:pPr>
        <w:ind w:left="360" w:hanging="360"/>
      </w:pPr>
      <w:rPr>
        <w:rFonts w:hint="default"/>
        <w:b/>
      </w:rPr>
    </w:lvl>
    <w:lvl w:ilvl="1">
      <w:start w:val="2"/>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472" w:hanging="1800"/>
      </w:pPr>
      <w:rPr>
        <w:rFonts w:hint="default"/>
        <w:b/>
      </w:rPr>
    </w:lvl>
  </w:abstractNum>
  <w:abstractNum w:abstractNumId="6" w15:restartNumberingAfterBreak="0">
    <w:nsid w:val="0DD250C7"/>
    <w:multiLevelType w:val="multilevel"/>
    <w:tmpl w:val="40E6180E"/>
    <w:lvl w:ilvl="0">
      <w:start w:val="1"/>
      <w:numFmt w:val="decimal"/>
      <w:lvlText w:val="%1)"/>
      <w:lvlJc w:val="left"/>
      <w:pPr>
        <w:ind w:left="839" w:hanging="359"/>
      </w:pPr>
      <w:rPr>
        <w:b/>
        <w:bCs/>
        <w:vertAlign w:val="baseline"/>
      </w:rPr>
    </w:lvl>
    <w:lvl w:ilvl="1">
      <w:start w:val="1"/>
      <w:numFmt w:val="lowerLetter"/>
      <w:lvlText w:val="%2)"/>
      <w:lvlJc w:val="left"/>
      <w:pPr>
        <w:ind w:left="1151" w:hanging="324"/>
      </w:pPr>
      <w:rPr>
        <w:rFonts w:ascii="Arial" w:eastAsia="Arial" w:hAnsi="Arial" w:cs="Arial"/>
        <w:b/>
        <w:bCs/>
        <w:sz w:val="24"/>
        <w:szCs w:val="24"/>
        <w:vertAlign w:val="baseline"/>
      </w:rPr>
    </w:lvl>
    <w:lvl w:ilvl="2">
      <w:numFmt w:val="bullet"/>
      <w:lvlText w:val="•"/>
      <w:lvlJc w:val="left"/>
      <w:pPr>
        <w:ind w:left="1560" w:hanging="324"/>
      </w:pPr>
      <w:rPr>
        <w:vertAlign w:val="baseline"/>
      </w:rPr>
    </w:lvl>
    <w:lvl w:ilvl="3">
      <w:numFmt w:val="bullet"/>
      <w:lvlText w:val="•"/>
      <w:lvlJc w:val="left"/>
      <w:pPr>
        <w:ind w:left="2735" w:hanging="324"/>
      </w:pPr>
      <w:rPr>
        <w:vertAlign w:val="baseline"/>
      </w:rPr>
    </w:lvl>
    <w:lvl w:ilvl="4">
      <w:numFmt w:val="bullet"/>
      <w:lvlText w:val="•"/>
      <w:lvlJc w:val="left"/>
      <w:pPr>
        <w:ind w:left="3911" w:hanging="323"/>
      </w:pPr>
      <w:rPr>
        <w:vertAlign w:val="baseline"/>
      </w:rPr>
    </w:lvl>
    <w:lvl w:ilvl="5">
      <w:numFmt w:val="bullet"/>
      <w:lvlText w:val="•"/>
      <w:lvlJc w:val="left"/>
      <w:pPr>
        <w:ind w:left="5087" w:hanging="324"/>
      </w:pPr>
      <w:rPr>
        <w:vertAlign w:val="baseline"/>
      </w:rPr>
    </w:lvl>
    <w:lvl w:ilvl="6">
      <w:numFmt w:val="bullet"/>
      <w:lvlText w:val="•"/>
      <w:lvlJc w:val="left"/>
      <w:pPr>
        <w:ind w:left="6263" w:hanging="324"/>
      </w:pPr>
      <w:rPr>
        <w:vertAlign w:val="baseline"/>
      </w:rPr>
    </w:lvl>
    <w:lvl w:ilvl="7">
      <w:numFmt w:val="bullet"/>
      <w:lvlText w:val="•"/>
      <w:lvlJc w:val="left"/>
      <w:pPr>
        <w:ind w:left="7439" w:hanging="324"/>
      </w:pPr>
      <w:rPr>
        <w:vertAlign w:val="baseline"/>
      </w:rPr>
    </w:lvl>
    <w:lvl w:ilvl="8">
      <w:numFmt w:val="bullet"/>
      <w:lvlText w:val="•"/>
      <w:lvlJc w:val="left"/>
      <w:pPr>
        <w:ind w:left="8614" w:hanging="324"/>
      </w:pPr>
      <w:rPr>
        <w:vertAlign w:val="baseline"/>
      </w:rPr>
    </w:lvl>
  </w:abstractNum>
  <w:abstractNum w:abstractNumId="7" w15:restartNumberingAfterBreak="0">
    <w:nsid w:val="0E267657"/>
    <w:multiLevelType w:val="hybridMultilevel"/>
    <w:tmpl w:val="744AC58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ED94CF3"/>
    <w:multiLevelType w:val="multilevel"/>
    <w:tmpl w:val="B5F4F28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4680BBB"/>
    <w:multiLevelType w:val="multilevel"/>
    <w:tmpl w:val="7B307622"/>
    <w:lvl w:ilvl="0">
      <w:start w:val="4"/>
      <w:numFmt w:val="decimal"/>
      <w:lvlText w:val="%1"/>
      <w:lvlJc w:val="left"/>
      <w:pPr>
        <w:ind w:left="525" w:hanging="525"/>
      </w:pPr>
      <w:rPr>
        <w:rFonts w:hint="default"/>
      </w:rPr>
    </w:lvl>
    <w:lvl w:ilvl="1">
      <w:start w:val="2"/>
      <w:numFmt w:val="decimal"/>
      <w:lvlText w:val="%1.%2"/>
      <w:lvlJc w:val="left"/>
      <w:pPr>
        <w:ind w:left="1092" w:hanging="525"/>
      </w:pPr>
      <w:rPr>
        <w:rFonts w:hint="default"/>
      </w:rPr>
    </w:lvl>
    <w:lvl w:ilvl="2">
      <w:start w:val="3"/>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6015650"/>
    <w:multiLevelType w:val="hybridMultilevel"/>
    <w:tmpl w:val="D208021C"/>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83A14B9"/>
    <w:multiLevelType w:val="multilevel"/>
    <w:tmpl w:val="750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465589"/>
    <w:multiLevelType w:val="multilevel"/>
    <w:tmpl w:val="79C6116E"/>
    <w:lvl w:ilvl="0">
      <w:numFmt w:val="bullet"/>
      <w:lvlText w:val="●"/>
      <w:lvlJc w:val="left"/>
      <w:pPr>
        <w:ind w:left="1152" w:hanging="155"/>
      </w:pPr>
      <w:rPr>
        <w:rFonts w:ascii="Noto Sans Symbols" w:eastAsia="Noto Sans Symbols" w:hAnsi="Noto Sans Symbols" w:cs="Noto Sans Symbols"/>
        <w:sz w:val="24"/>
        <w:szCs w:val="24"/>
        <w:vertAlign w:val="baseline"/>
      </w:rPr>
    </w:lvl>
    <w:lvl w:ilvl="1">
      <w:numFmt w:val="bullet"/>
      <w:lvlText w:val="•"/>
      <w:lvlJc w:val="left"/>
      <w:pPr>
        <w:ind w:left="2140" w:hanging="156"/>
      </w:pPr>
      <w:rPr>
        <w:vertAlign w:val="baseline"/>
      </w:rPr>
    </w:lvl>
    <w:lvl w:ilvl="2">
      <w:numFmt w:val="bullet"/>
      <w:lvlText w:val="•"/>
      <w:lvlJc w:val="left"/>
      <w:pPr>
        <w:ind w:left="3121" w:hanging="156"/>
      </w:pPr>
      <w:rPr>
        <w:vertAlign w:val="baseline"/>
      </w:rPr>
    </w:lvl>
    <w:lvl w:ilvl="3">
      <w:numFmt w:val="bullet"/>
      <w:lvlText w:val="•"/>
      <w:lvlJc w:val="left"/>
      <w:pPr>
        <w:ind w:left="4101" w:hanging="156"/>
      </w:pPr>
      <w:rPr>
        <w:vertAlign w:val="baseline"/>
      </w:rPr>
    </w:lvl>
    <w:lvl w:ilvl="4">
      <w:numFmt w:val="bullet"/>
      <w:lvlText w:val="•"/>
      <w:lvlJc w:val="left"/>
      <w:pPr>
        <w:ind w:left="5082" w:hanging="156"/>
      </w:pPr>
      <w:rPr>
        <w:vertAlign w:val="baseline"/>
      </w:rPr>
    </w:lvl>
    <w:lvl w:ilvl="5">
      <w:numFmt w:val="bullet"/>
      <w:lvlText w:val="•"/>
      <w:lvlJc w:val="left"/>
      <w:pPr>
        <w:ind w:left="6063" w:hanging="156"/>
      </w:pPr>
      <w:rPr>
        <w:vertAlign w:val="baseline"/>
      </w:rPr>
    </w:lvl>
    <w:lvl w:ilvl="6">
      <w:numFmt w:val="bullet"/>
      <w:lvlText w:val="•"/>
      <w:lvlJc w:val="left"/>
      <w:pPr>
        <w:ind w:left="7043" w:hanging="156"/>
      </w:pPr>
      <w:rPr>
        <w:vertAlign w:val="baseline"/>
      </w:rPr>
    </w:lvl>
    <w:lvl w:ilvl="7">
      <w:numFmt w:val="bullet"/>
      <w:lvlText w:val="•"/>
      <w:lvlJc w:val="left"/>
      <w:pPr>
        <w:ind w:left="8024" w:hanging="156"/>
      </w:pPr>
      <w:rPr>
        <w:vertAlign w:val="baseline"/>
      </w:rPr>
    </w:lvl>
    <w:lvl w:ilvl="8">
      <w:numFmt w:val="bullet"/>
      <w:lvlText w:val="•"/>
      <w:lvlJc w:val="left"/>
      <w:pPr>
        <w:ind w:left="9005" w:hanging="156"/>
      </w:pPr>
      <w:rPr>
        <w:vertAlign w:val="baseline"/>
      </w:rPr>
    </w:lvl>
  </w:abstractNum>
  <w:abstractNum w:abstractNumId="13" w15:restartNumberingAfterBreak="0">
    <w:nsid w:val="231234B3"/>
    <w:multiLevelType w:val="multilevel"/>
    <w:tmpl w:val="0762ABF4"/>
    <w:lvl w:ilvl="0">
      <w:start w:val="4"/>
      <w:numFmt w:val="decimal"/>
      <w:lvlText w:val="%1."/>
      <w:lvlJc w:val="left"/>
      <w:pPr>
        <w:ind w:left="360" w:hanging="360"/>
      </w:pPr>
      <w:rPr>
        <w:rFonts w:hint="default"/>
        <w:sz w:val="22"/>
      </w:rPr>
    </w:lvl>
    <w:lvl w:ilvl="1">
      <w:start w:val="2"/>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14" w15:restartNumberingAfterBreak="0">
    <w:nsid w:val="25C06C75"/>
    <w:multiLevelType w:val="multilevel"/>
    <w:tmpl w:val="26E6A89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26647988"/>
    <w:multiLevelType w:val="multilevel"/>
    <w:tmpl w:val="75A01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CC09A6"/>
    <w:multiLevelType w:val="multilevel"/>
    <w:tmpl w:val="C1D825A2"/>
    <w:lvl w:ilvl="0">
      <w:numFmt w:val="bullet"/>
      <w:lvlText w:val="•"/>
      <w:lvlJc w:val="left"/>
      <w:pPr>
        <w:ind w:left="240" w:hanging="176"/>
      </w:pPr>
      <w:rPr>
        <w:rFonts w:ascii="Arial" w:eastAsia="Arial" w:hAnsi="Arial" w:cs="Arial"/>
        <w:sz w:val="24"/>
        <w:szCs w:val="24"/>
        <w:vertAlign w:val="baseline"/>
      </w:rPr>
    </w:lvl>
    <w:lvl w:ilvl="1">
      <w:numFmt w:val="bullet"/>
      <w:lvlText w:val="•"/>
      <w:lvlJc w:val="left"/>
      <w:pPr>
        <w:ind w:left="1312" w:hanging="176"/>
      </w:pPr>
      <w:rPr>
        <w:vertAlign w:val="baseline"/>
      </w:rPr>
    </w:lvl>
    <w:lvl w:ilvl="2">
      <w:numFmt w:val="bullet"/>
      <w:lvlText w:val="•"/>
      <w:lvlJc w:val="left"/>
      <w:pPr>
        <w:ind w:left="2385" w:hanging="176"/>
      </w:pPr>
      <w:rPr>
        <w:vertAlign w:val="baseline"/>
      </w:rPr>
    </w:lvl>
    <w:lvl w:ilvl="3">
      <w:numFmt w:val="bullet"/>
      <w:lvlText w:val="•"/>
      <w:lvlJc w:val="left"/>
      <w:pPr>
        <w:ind w:left="3457" w:hanging="176"/>
      </w:pPr>
      <w:rPr>
        <w:vertAlign w:val="baseline"/>
      </w:rPr>
    </w:lvl>
    <w:lvl w:ilvl="4">
      <w:numFmt w:val="bullet"/>
      <w:lvlText w:val="•"/>
      <w:lvlJc w:val="left"/>
      <w:pPr>
        <w:ind w:left="4530" w:hanging="176"/>
      </w:pPr>
      <w:rPr>
        <w:vertAlign w:val="baseline"/>
      </w:rPr>
    </w:lvl>
    <w:lvl w:ilvl="5">
      <w:numFmt w:val="bullet"/>
      <w:lvlText w:val="•"/>
      <w:lvlJc w:val="left"/>
      <w:pPr>
        <w:ind w:left="5603" w:hanging="176"/>
      </w:pPr>
      <w:rPr>
        <w:vertAlign w:val="baseline"/>
      </w:rPr>
    </w:lvl>
    <w:lvl w:ilvl="6">
      <w:numFmt w:val="bullet"/>
      <w:lvlText w:val="•"/>
      <w:lvlJc w:val="left"/>
      <w:pPr>
        <w:ind w:left="6675" w:hanging="176"/>
      </w:pPr>
      <w:rPr>
        <w:vertAlign w:val="baseline"/>
      </w:rPr>
    </w:lvl>
    <w:lvl w:ilvl="7">
      <w:numFmt w:val="bullet"/>
      <w:lvlText w:val="•"/>
      <w:lvlJc w:val="left"/>
      <w:pPr>
        <w:ind w:left="7748" w:hanging="176"/>
      </w:pPr>
      <w:rPr>
        <w:vertAlign w:val="baseline"/>
      </w:rPr>
    </w:lvl>
    <w:lvl w:ilvl="8">
      <w:numFmt w:val="bullet"/>
      <w:lvlText w:val="•"/>
      <w:lvlJc w:val="left"/>
      <w:pPr>
        <w:ind w:left="8821" w:hanging="176"/>
      </w:pPr>
      <w:rPr>
        <w:vertAlign w:val="baseline"/>
      </w:rPr>
    </w:lvl>
  </w:abstractNum>
  <w:abstractNum w:abstractNumId="17" w15:restartNumberingAfterBreak="0">
    <w:nsid w:val="2E512615"/>
    <w:multiLevelType w:val="multilevel"/>
    <w:tmpl w:val="778E2592"/>
    <w:lvl w:ilvl="0">
      <w:start w:val="1"/>
      <w:numFmt w:val="upperRoman"/>
      <w:lvlText w:val="%1"/>
      <w:lvlJc w:val="left"/>
      <w:pPr>
        <w:ind w:left="568" w:hanging="139"/>
      </w:pPr>
      <w:rPr>
        <w:b/>
        <w:bCs/>
        <w:vertAlign w:val="baseline"/>
      </w:rPr>
    </w:lvl>
    <w:lvl w:ilvl="1">
      <w:numFmt w:val="bullet"/>
      <w:lvlText w:val="□"/>
      <w:lvlJc w:val="left"/>
      <w:pPr>
        <w:ind w:left="1152" w:hanging="360"/>
      </w:pPr>
      <w:rPr>
        <w:rFonts w:ascii="Arial" w:eastAsia="Arial" w:hAnsi="Arial" w:cs="Arial"/>
        <w:sz w:val="24"/>
        <w:szCs w:val="24"/>
        <w:vertAlign w:val="baseline"/>
      </w:rPr>
    </w:lvl>
    <w:lvl w:ilvl="2">
      <w:numFmt w:val="bullet"/>
      <w:lvlText w:val="•"/>
      <w:lvlJc w:val="left"/>
      <w:pPr>
        <w:ind w:left="2249" w:hanging="360"/>
      </w:pPr>
      <w:rPr>
        <w:vertAlign w:val="baseline"/>
      </w:rPr>
    </w:lvl>
    <w:lvl w:ilvl="3">
      <w:numFmt w:val="bullet"/>
      <w:lvlText w:val="•"/>
      <w:lvlJc w:val="left"/>
      <w:pPr>
        <w:ind w:left="3339" w:hanging="360"/>
      </w:pPr>
      <w:rPr>
        <w:vertAlign w:val="baseline"/>
      </w:rPr>
    </w:lvl>
    <w:lvl w:ilvl="4">
      <w:numFmt w:val="bullet"/>
      <w:lvlText w:val="•"/>
      <w:lvlJc w:val="left"/>
      <w:pPr>
        <w:ind w:left="4428" w:hanging="360"/>
      </w:pPr>
      <w:rPr>
        <w:vertAlign w:val="baseline"/>
      </w:rPr>
    </w:lvl>
    <w:lvl w:ilvl="5">
      <w:numFmt w:val="bullet"/>
      <w:lvlText w:val="•"/>
      <w:lvlJc w:val="left"/>
      <w:pPr>
        <w:ind w:left="5518" w:hanging="360"/>
      </w:pPr>
      <w:rPr>
        <w:vertAlign w:val="baseline"/>
      </w:rPr>
    </w:lvl>
    <w:lvl w:ilvl="6">
      <w:numFmt w:val="bullet"/>
      <w:lvlText w:val="•"/>
      <w:lvlJc w:val="left"/>
      <w:pPr>
        <w:ind w:left="6608" w:hanging="360"/>
      </w:pPr>
      <w:rPr>
        <w:vertAlign w:val="baseline"/>
      </w:rPr>
    </w:lvl>
    <w:lvl w:ilvl="7">
      <w:numFmt w:val="bullet"/>
      <w:lvlText w:val="•"/>
      <w:lvlJc w:val="left"/>
      <w:pPr>
        <w:ind w:left="7697" w:hanging="360"/>
      </w:pPr>
      <w:rPr>
        <w:vertAlign w:val="baseline"/>
      </w:rPr>
    </w:lvl>
    <w:lvl w:ilvl="8">
      <w:numFmt w:val="bullet"/>
      <w:lvlText w:val="•"/>
      <w:lvlJc w:val="left"/>
      <w:pPr>
        <w:ind w:left="8787" w:hanging="360"/>
      </w:pPr>
      <w:rPr>
        <w:vertAlign w:val="baseline"/>
      </w:rPr>
    </w:lvl>
  </w:abstractNum>
  <w:abstractNum w:abstractNumId="18" w15:restartNumberingAfterBreak="0">
    <w:nsid w:val="2FF3485B"/>
    <w:multiLevelType w:val="hybridMultilevel"/>
    <w:tmpl w:val="41D4D9AE"/>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08513C7"/>
    <w:multiLevelType w:val="multilevel"/>
    <w:tmpl w:val="BB842F06"/>
    <w:lvl w:ilvl="0">
      <w:start w:val="1"/>
      <w:numFmt w:val="decimal"/>
      <w:lvlText w:val="%1."/>
      <w:lvlJc w:val="left"/>
      <w:pPr>
        <w:ind w:left="674" w:hanging="244"/>
      </w:pPr>
      <w:rPr>
        <w:b/>
        <w:bCs/>
        <w:vertAlign w:val="baseline"/>
      </w:rPr>
    </w:lvl>
    <w:lvl w:ilvl="1">
      <w:start w:val="1"/>
      <w:numFmt w:val="decimal"/>
      <w:lvlText w:val="%2-"/>
      <w:lvlJc w:val="left"/>
      <w:pPr>
        <w:ind w:left="1250" w:hanging="257"/>
      </w:pPr>
      <w:rPr>
        <w:rFonts w:ascii="Calibri" w:eastAsia="Calibri" w:hAnsi="Calibri" w:cs="Calibri"/>
        <w:b/>
        <w:bCs/>
        <w:sz w:val="24"/>
        <w:szCs w:val="24"/>
        <w:vertAlign w:val="baseline"/>
      </w:rPr>
    </w:lvl>
    <w:lvl w:ilvl="2">
      <w:numFmt w:val="bullet"/>
      <w:lvlText w:val="•"/>
      <w:lvlJc w:val="left"/>
      <w:pPr>
        <w:ind w:left="2338" w:hanging="257"/>
      </w:pPr>
      <w:rPr>
        <w:vertAlign w:val="baseline"/>
      </w:rPr>
    </w:lvl>
    <w:lvl w:ilvl="3">
      <w:numFmt w:val="bullet"/>
      <w:lvlText w:val="•"/>
      <w:lvlJc w:val="left"/>
      <w:pPr>
        <w:ind w:left="3416" w:hanging="256"/>
      </w:pPr>
      <w:rPr>
        <w:vertAlign w:val="baseline"/>
      </w:rPr>
    </w:lvl>
    <w:lvl w:ilvl="4">
      <w:numFmt w:val="bullet"/>
      <w:lvlText w:val="•"/>
      <w:lvlJc w:val="left"/>
      <w:pPr>
        <w:ind w:left="4495" w:hanging="257"/>
      </w:pPr>
      <w:rPr>
        <w:vertAlign w:val="baseline"/>
      </w:rPr>
    </w:lvl>
    <w:lvl w:ilvl="5">
      <w:numFmt w:val="bullet"/>
      <w:lvlText w:val="•"/>
      <w:lvlJc w:val="left"/>
      <w:pPr>
        <w:ind w:left="5573" w:hanging="257"/>
      </w:pPr>
      <w:rPr>
        <w:vertAlign w:val="baseline"/>
      </w:rPr>
    </w:lvl>
    <w:lvl w:ilvl="6">
      <w:numFmt w:val="bullet"/>
      <w:lvlText w:val="•"/>
      <w:lvlJc w:val="left"/>
      <w:pPr>
        <w:ind w:left="6652" w:hanging="257"/>
      </w:pPr>
      <w:rPr>
        <w:vertAlign w:val="baseline"/>
      </w:rPr>
    </w:lvl>
    <w:lvl w:ilvl="7">
      <w:numFmt w:val="bullet"/>
      <w:lvlText w:val="•"/>
      <w:lvlJc w:val="left"/>
      <w:pPr>
        <w:ind w:left="7730" w:hanging="257"/>
      </w:pPr>
      <w:rPr>
        <w:vertAlign w:val="baseline"/>
      </w:rPr>
    </w:lvl>
    <w:lvl w:ilvl="8">
      <w:numFmt w:val="bullet"/>
      <w:lvlText w:val="•"/>
      <w:lvlJc w:val="left"/>
      <w:pPr>
        <w:ind w:left="8809" w:hanging="257"/>
      </w:pPr>
      <w:rPr>
        <w:vertAlign w:val="baseline"/>
      </w:rPr>
    </w:lvl>
  </w:abstractNum>
  <w:abstractNum w:abstractNumId="20" w15:restartNumberingAfterBreak="0">
    <w:nsid w:val="32A652EC"/>
    <w:multiLevelType w:val="multilevel"/>
    <w:tmpl w:val="F6EA0AF8"/>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8901A1D"/>
    <w:multiLevelType w:val="hybridMultilevel"/>
    <w:tmpl w:val="E1D2BD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8AC5D82"/>
    <w:multiLevelType w:val="hybridMultilevel"/>
    <w:tmpl w:val="86863C56"/>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BD22D2A"/>
    <w:multiLevelType w:val="hybridMultilevel"/>
    <w:tmpl w:val="E26E2E5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E894B9D"/>
    <w:multiLevelType w:val="hybridMultilevel"/>
    <w:tmpl w:val="122A57E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3F0C7EAD"/>
    <w:multiLevelType w:val="multilevel"/>
    <w:tmpl w:val="2B1C597A"/>
    <w:lvl w:ilvl="0">
      <w:numFmt w:val="bullet"/>
      <w:lvlText w:val="-"/>
      <w:lvlJc w:val="left"/>
      <w:pPr>
        <w:ind w:left="240" w:hanging="183"/>
      </w:pPr>
      <w:rPr>
        <w:rFonts w:ascii="Arial" w:eastAsia="Arial" w:hAnsi="Arial" w:cs="Arial"/>
        <w:sz w:val="24"/>
        <w:szCs w:val="24"/>
        <w:vertAlign w:val="baseline"/>
      </w:rPr>
    </w:lvl>
    <w:lvl w:ilvl="1">
      <w:numFmt w:val="bullet"/>
      <w:lvlText w:val="•"/>
      <w:lvlJc w:val="left"/>
      <w:pPr>
        <w:ind w:left="1312" w:hanging="183"/>
      </w:pPr>
      <w:rPr>
        <w:vertAlign w:val="baseline"/>
      </w:rPr>
    </w:lvl>
    <w:lvl w:ilvl="2">
      <w:numFmt w:val="bullet"/>
      <w:lvlText w:val="•"/>
      <w:lvlJc w:val="left"/>
      <w:pPr>
        <w:ind w:left="2385" w:hanging="183"/>
      </w:pPr>
      <w:rPr>
        <w:vertAlign w:val="baseline"/>
      </w:rPr>
    </w:lvl>
    <w:lvl w:ilvl="3">
      <w:numFmt w:val="bullet"/>
      <w:lvlText w:val="•"/>
      <w:lvlJc w:val="left"/>
      <w:pPr>
        <w:ind w:left="3457" w:hanging="183"/>
      </w:pPr>
      <w:rPr>
        <w:vertAlign w:val="baseline"/>
      </w:rPr>
    </w:lvl>
    <w:lvl w:ilvl="4">
      <w:numFmt w:val="bullet"/>
      <w:lvlText w:val="•"/>
      <w:lvlJc w:val="left"/>
      <w:pPr>
        <w:ind w:left="4530" w:hanging="183"/>
      </w:pPr>
      <w:rPr>
        <w:vertAlign w:val="baseline"/>
      </w:rPr>
    </w:lvl>
    <w:lvl w:ilvl="5">
      <w:numFmt w:val="bullet"/>
      <w:lvlText w:val="•"/>
      <w:lvlJc w:val="left"/>
      <w:pPr>
        <w:ind w:left="5603" w:hanging="183"/>
      </w:pPr>
      <w:rPr>
        <w:vertAlign w:val="baseline"/>
      </w:rPr>
    </w:lvl>
    <w:lvl w:ilvl="6">
      <w:numFmt w:val="bullet"/>
      <w:lvlText w:val="•"/>
      <w:lvlJc w:val="left"/>
      <w:pPr>
        <w:ind w:left="6675" w:hanging="183"/>
      </w:pPr>
      <w:rPr>
        <w:vertAlign w:val="baseline"/>
      </w:rPr>
    </w:lvl>
    <w:lvl w:ilvl="7">
      <w:numFmt w:val="bullet"/>
      <w:lvlText w:val="•"/>
      <w:lvlJc w:val="left"/>
      <w:pPr>
        <w:ind w:left="7748" w:hanging="183"/>
      </w:pPr>
      <w:rPr>
        <w:vertAlign w:val="baseline"/>
      </w:rPr>
    </w:lvl>
    <w:lvl w:ilvl="8">
      <w:numFmt w:val="bullet"/>
      <w:lvlText w:val="•"/>
      <w:lvlJc w:val="left"/>
      <w:pPr>
        <w:ind w:left="8821" w:hanging="183"/>
      </w:pPr>
      <w:rPr>
        <w:vertAlign w:val="baseline"/>
      </w:rPr>
    </w:lvl>
  </w:abstractNum>
  <w:abstractNum w:abstractNumId="26" w15:restartNumberingAfterBreak="0">
    <w:nsid w:val="3FFB4FE5"/>
    <w:multiLevelType w:val="multilevel"/>
    <w:tmpl w:val="79C6116E"/>
    <w:lvl w:ilvl="0">
      <w:numFmt w:val="bullet"/>
      <w:lvlText w:val="●"/>
      <w:lvlJc w:val="left"/>
      <w:pPr>
        <w:ind w:left="1152" w:hanging="155"/>
      </w:pPr>
      <w:rPr>
        <w:rFonts w:ascii="Noto Sans Symbols" w:eastAsia="Noto Sans Symbols" w:hAnsi="Noto Sans Symbols" w:cs="Noto Sans Symbols"/>
        <w:sz w:val="24"/>
        <w:szCs w:val="24"/>
        <w:vertAlign w:val="baseline"/>
      </w:rPr>
    </w:lvl>
    <w:lvl w:ilvl="1">
      <w:numFmt w:val="bullet"/>
      <w:lvlText w:val="•"/>
      <w:lvlJc w:val="left"/>
      <w:pPr>
        <w:ind w:left="2140" w:hanging="156"/>
      </w:pPr>
      <w:rPr>
        <w:vertAlign w:val="baseline"/>
      </w:rPr>
    </w:lvl>
    <w:lvl w:ilvl="2">
      <w:numFmt w:val="bullet"/>
      <w:lvlText w:val="•"/>
      <w:lvlJc w:val="left"/>
      <w:pPr>
        <w:ind w:left="3121" w:hanging="156"/>
      </w:pPr>
      <w:rPr>
        <w:vertAlign w:val="baseline"/>
      </w:rPr>
    </w:lvl>
    <w:lvl w:ilvl="3">
      <w:numFmt w:val="bullet"/>
      <w:lvlText w:val="•"/>
      <w:lvlJc w:val="left"/>
      <w:pPr>
        <w:ind w:left="4101" w:hanging="156"/>
      </w:pPr>
      <w:rPr>
        <w:vertAlign w:val="baseline"/>
      </w:rPr>
    </w:lvl>
    <w:lvl w:ilvl="4">
      <w:numFmt w:val="bullet"/>
      <w:lvlText w:val="•"/>
      <w:lvlJc w:val="left"/>
      <w:pPr>
        <w:ind w:left="5082" w:hanging="156"/>
      </w:pPr>
      <w:rPr>
        <w:vertAlign w:val="baseline"/>
      </w:rPr>
    </w:lvl>
    <w:lvl w:ilvl="5">
      <w:numFmt w:val="bullet"/>
      <w:lvlText w:val="•"/>
      <w:lvlJc w:val="left"/>
      <w:pPr>
        <w:ind w:left="6063" w:hanging="156"/>
      </w:pPr>
      <w:rPr>
        <w:vertAlign w:val="baseline"/>
      </w:rPr>
    </w:lvl>
    <w:lvl w:ilvl="6">
      <w:numFmt w:val="bullet"/>
      <w:lvlText w:val="•"/>
      <w:lvlJc w:val="left"/>
      <w:pPr>
        <w:ind w:left="7043" w:hanging="156"/>
      </w:pPr>
      <w:rPr>
        <w:vertAlign w:val="baseline"/>
      </w:rPr>
    </w:lvl>
    <w:lvl w:ilvl="7">
      <w:numFmt w:val="bullet"/>
      <w:lvlText w:val="•"/>
      <w:lvlJc w:val="left"/>
      <w:pPr>
        <w:ind w:left="8024" w:hanging="156"/>
      </w:pPr>
      <w:rPr>
        <w:vertAlign w:val="baseline"/>
      </w:rPr>
    </w:lvl>
    <w:lvl w:ilvl="8">
      <w:numFmt w:val="bullet"/>
      <w:lvlText w:val="•"/>
      <w:lvlJc w:val="left"/>
      <w:pPr>
        <w:ind w:left="9005" w:hanging="156"/>
      </w:pPr>
      <w:rPr>
        <w:vertAlign w:val="baseline"/>
      </w:rPr>
    </w:lvl>
  </w:abstractNum>
  <w:abstractNum w:abstractNumId="27" w15:restartNumberingAfterBreak="0">
    <w:nsid w:val="40FB266B"/>
    <w:multiLevelType w:val="hybridMultilevel"/>
    <w:tmpl w:val="1590B5FC"/>
    <w:lvl w:ilvl="0" w:tplc="25DCDE5E">
      <w:start w:val="2"/>
      <w:numFmt w:val="upperRoman"/>
      <w:lvlText w:val="%1."/>
      <w:lvlJc w:val="right"/>
      <w:pPr>
        <w:tabs>
          <w:tab w:val="num" w:pos="720"/>
        </w:tabs>
        <w:ind w:left="720" w:hanging="360"/>
      </w:pPr>
      <w:rPr>
        <w:color w:val="C00000"/>
      </w:rPr>
    </w:lvl>
    <w:lvl w:ilvl="1" w:tplc="11BA4B66" w:tentative="1">
      <w:start w:val="1"/>
      <w:numFmt w:val="decimal"/>
      <w:lvlText w:val="%2."/>
      <w:lvlJc w:val="left"/>
      <w:pPr>
        <w:tabs>
          <w:tab w:val="num" w:pos="1440"/>
        </w:tabs>
        <w:ind w:left="1440" w:hanging="360"/>
      </w:pPr>
    </w:lvl>
    <w:lvl w:ilvl="2" w:tplc="1890CA50" w:tentative="1">
      <w:start w:val="1"/>
      <w:numFmt w:val="decimal"/>
      <w:lvlText w:val="%3."/>
      <w:lvlJc w:val="left"/>
      <w:pPr>
        <w:tabs>
          <w:tab w:val="num" w:pos="2160"/>
        </w:tabs>
        <w:ind w:left="2160" w:hanging="360"/>
      </w:pPr>
    </w:lvl>
    <w:lvl w:ilvl="3" w:tplc="DF3237C4" w:tentative="1">
      <w:start w:val="1"/>
      <w:numFmt w:val="decimal"/>
      <w:lvlText w:val="%4."/>
      <w:lvlJc w:val="left"/>
      <w:pPr>
        <w:tabs>
          <w:tab w:val="num" w:pos="2880"/>
        </w:tabs>
        <w:ind w:left="2880" w:hanging="360"/>
      </w:pPr>
    </w:lvl>
    <w:lvl w:ilvl="4" w:tplc="C0785050" w:tentative="1">
      <w:start w:val="1"/>
      <w:numFmt w:val="decimal"/>
      <w:lvlText w:val="%5."/>
      <w:lvlJc w:val="left"/>
      <w:pPr>
        <w:tabs>
          <w:tab w:val="num" w:pos="3600"/>
        </w:tabs>
        <w:ind w:left="3600" w:hanging="360"/>
      </w:pPr>
    </w:lvl>
    <w:lvl w:ilvl="5" w:tplc="7AA48BBA" w:tentative="1">
      <w:start w:val="1"/>
      <w:numFmt w:val="decimal"/>
      <w:lvlText w:val="%6."/>
      <w:lvlJc w:val="left"/>
      <w:pPr>
        <w:tabs>
          <w:tab w:val="num" w:pos="4320"/>
        </w:tabs>
        <w:ind w:left="4320" w:hanging="360"/>
      </w:pPr>
    </w:lvl>
    <w:lvl w:ilvl="6" w:tplc="BED43F9C" w:tentative="1">
      <w:start w:val="1"/>
      <w:numFmt w:val="decimal"/>
      <w:lvlText w:val="%7."/>
      <w:lvlJc w:val="left"/>
      <w:pPr>
        <w:tabs>
          <w:tab w:val="num" w:pos="5040"/>
        </w:tabs>
        <w:ind w:left="5040" w:hanging="360"/>
      </w:pPr>
    </w:lvl>
    <w:lvl w:ilvl="7" w:tplc="D89C77B6" w:tentative="1">
      <w:start w:val="1"/>
      <w:numFmt w:val="decimal"/>
      <w:lvlText w:val="%8."/>
      <w:lvlJc w:val="left"/>
      <w:pPr>
        <w:tabs>
          <w:tab w:val="num" w:pos="5760"/>
        </w:tabs>
        <w:ind w:left="5760" w:hanging="360"/>
      </w:pPr>
    </w:lvl>
    <w:lvl w:ilvl="8" w:tplc="E8B2B54A" w:tentative="1">
      <w:start w:val="1"/>
      <w:numFmt w:val="decimal"/>
      <w:lvlText w:val="%9."/>
      <w:lvlJc w:val="left"/>
      <w:pPr>
        <w:tabs>
          <w:tab w:val="num" w:pos="6480"/>
        </w:tabs>
        <w:ind w:left="6480" w:hanging="360"/>
      </w:pPr>
    </w:lvl>
  </w:abstractNum>
  <w:abstractNum w:abstractNumId="28" w15:restartNumberingAfterBreak="0">
    <w:nsid w:val="44A77708"/>
    <w:multiLevelType w:val="multilevel"/>
    <w:tmpl w:val="8F36AAAC"/>
    <w:lvl w:ilvl="0">
      <w:numFmt w:val="bullet"/>
      <w:lvlText w:val="-"/>
      <w:lvlJc w:val="left"/>
      <w:pPr>
        <w:ind w:left="388" w:hanging="149"/>
      </w:pPr>
      <w:rPr>
        <w:rFonts w:ascii="Arial" w:eastAsia="Arial" w:hAnsi="Arial" w:cs="Arial"/>
        <w:b/>
        <w:bCs/>
        <w:sz w:val="24"/>
        <w:szCs w:val="24"/>
        <w:vertAlign w:val="baseline"/>
      </w:rPr>
    </w:lvl>
    <w:lvl w:ilvl="1">
      <w:numFmt w:val="bullet"/>
      <w:lvlText w:val="•"/>
      <w:lvlJc w:val="left"/>
      <w:pPr>
        <w:ind w:left="1438" w:hanging="149"/>
      </w:pPr>
      <w:rPr>
        <w:vertAlign w:val="baseline"/>
      </w:rPr>
    </w:lvl>
    <w:lvl w:ilvl="2">
      <w:numFmt w:val="bullet"/>
      <w:lvlText w:val="•"/>
      <w:lvlJc w:val="left"/>
      <w:pPr>
        <w:ind w:left="2497" w:hanging="149"/>
      </w:pPr>
      <w:rPr>
        <w:vertAlign w:val="baseline"/>
      </w:rPr>
    </w:lvl>
    <w:lvl w:ilvl="3">
      <w:numFmt w:val="bullet"/>
      <w:lvlText w:val="•"/>
      <w:lvlJc w:val="left"/>
      <w:pPr>
        <w:ind w:left="3555" w:hanging="149"/>
      </w:pPr>
      <w:rPr>
        <w:vertAlign w:val="baseline"/>
      </w:rPr>
    </w:lvl>
    <w:lvl w:ilvl="4">
      <w:numFmt w:val="bullet"/>
      <w:lvlText w:val="•"/>
      <w:lvlJc w:val="left"/>
      <w:pPr>
        <w:ind w:left="4614" w:hanging="149"/>
      </w:pPr>
      <w:rPr>
        <w:vertAlign w:val="baseline"/>
      </w:rPr>
    </w:lvl>
    <w:lvl w:ilvl="5">
      <w:numFmt w:val="bullet"/>
      <w:lvlText w:val="•"/>
      <w:lvlJc w:val="left"/>
      <w:pPr>
        <w:ind w:left="5673" w:hanging="149"/>
      </w:pPr>
      <w:rPr>
        <w:vertAlign w:val="baseline"/>
      </w:rPr>
    </w:lvl>
    <w:lvl w:ilvl="6">
      <w:numFmt w:val="bullet"/>
      <w:lvlText w:val="•"/>
      <w:lvlJc w:val="left"/>
      <w:pPr>
        <w:ind w:left="6731" w:hanging="149"/>
      </w:pPr>
      <w:rPr>
        <w:vertAlign w:val="baseline"/>
      </w:rPr>
    </w:lvl>
    <w:lvl w:ilvl="7">
      <w:numFmt w:val="bullet"/>
      <w:lvlText w:val="•"/>
      <w:lvlJc w:val="left"/>
      <w:pPr>
        <w:ind w:left="7790" w:hanging="149"/>
      </w:pPr>
      <w:rPr>
        <w:vertAlign w:val="baseline"/>
      </w:rPr>
    </w:lvl>
    <w:lvl w:ilvl="8">
      <w:numFmt w:val="bullet"/>
      <w:lvlText w:val="•"/>
      <w:lvlJc w:val="left"/>
      <w:pPr>
        <w:ind w:left="8849" w:hanging="149"/>
      </w:pPr>
      <w:rPr>
        <w:vertAlign w:val="baseline"/>
      </w:rPr>
    </w:lvl>
  </w:abstractNum>
  <w:abstractNum w:abstractNumId="29" w15:restartNumberingAfterBreak="0">
    <w:nsid w:val="46CE1A4B"/>
    <w:multiLevelType w:val="multilevel"/>
    <w:tmpl w:val="D6F63B0C"/>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b w:val="0"/>
        <w:bCs w:val="0"/>
        <w:i w:val="0"/>
        <w:iCs w:val="0"/>
        <w:smallCaps w:val="0"/>
        <w:strike w:val="0"/>
        <w:color w:val="00000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796142E"/>
    <w:multiLevelType w:val="multilevel"/>
    <w:tmpl w:val="CE3AFDA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b w:val="0"/>
        <w:bCs w:val="0"/>
        <w:i w:val="0"/>
        <w:iCs w:val="0"/>
        <w:smallCaps w:val="0"/>
        <w:strike w:val="0"/>
        <w:color w:val="00000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8B86E9F"/>
    <w:multiLevelType w:val="multilevel"/>
    <w:tmpl w:val="32DCB3B4"/>
    <w:lvl w:ilvl="0">
      <w:numFmt w:val="bullet"/>
      <w:lvlText w:val="●"/>
      <w:lvlJc w:val="left"/>
      <w:pPr>
        <w:ind w:left="1140" w:hanging="361"/>
      </w:pPr>
      <w:rPr>
        <w:rFonts w:ascii="Noto Sans Symbols" w:eastAsia="Noto Sans Symbols" w:hAnsi="Noto Sans Symbols" w:cs="Noto Sans Symbols"/>
        <w:sz w:val="24"/>
        <w:szCs w:val="24"/>
        <w:vertAlign w:val="baseline"/>
      </w:rPr>
    </w:lvl>
    <w:lvl w:ilvl="1">
      <w:numFmt w:val="bullet"/>
      <w:lvlText w:val="•"/>
      <w:lvlJc w:val="left"/>
      <w:pPr>
        <w:ind w:left="2122" w:hanging="361"/>
      </w:pPr>
      <w:rPr>
        <w:vertAlign w:val="baseline"/>
      </w:rPr>
    </w:lvl>
    <w:lvl w:ilvl="2">
      <w:numFmt w:val="bullet"/>
      <w:lvlText w:val="•"/>
      <w:lvlJc w:val="left"/>
      <w:pPr>
        <w:ind w:left="3105" w:hanging="361"/>
      </w:pPr>
      <w:rPr>
        <w:vertAlign w:val="baseline"/>
      </w:rPr>
    </w:lvl>
    <w:lvl w:ilvl="3">
      <w:numFmt w:val="bullet"/>
      <w:lvlText w:val="•"/>
      <w:lvlJc w:val="left"/>
      <w:pPr>
        <w:ind w:left="4087" w:hanging="361"/>
      </w:pPr>
      <w:rPr>
        <w:vertAlign w:val="baseline"/>
      </w:rPr>
    </w:lvl>
    <w:lvl w:ilvl="4">
      <w:numFmt w:val="bullet"/>
      <w:lvlText w:val="•"/>
      <w:lvlJc w:val="left"/>
      <w:pPr>
        <w:ind w:left="5070" w:hanging="361"/>
      </w:pPr>
      <w:rPr>
        <w:vertAlign w:val="baseline"/>
      </w:rPr>
    </w:lvl>
    <w:lvl w:ilvl="5">
      <w:numFmt w:val="bullet"/>
      <w:lvlText w:val="•"/>
      <w:lvlJc w:val="left"/>
      <w:pPr>
        <w:ind w:left="6053" w:hanging="361"/>
      </w:pPr>
      <w:rPr>
        <w:vertAlign w:val="baseline"/>
      </w:rPr>
    </w:lvl>
    <w:lvl w:ilvl="6">
      <w:numFmt w:val="bullet"/>
      <w:lvlText w:val="•"/>
      <w:lvlJc w:val="left"/>
      <w:pPr>
        <w:ind w:left="7035" w:hanging="361"/>
      </w:pPr>
      <w:rPr>
        <w:vertAlign w:val="baseline"/>
      </w:rPr>
    </w:lvl>
    <w:lvl w:ilvl="7">
      <w:numFmt w:val="bullet"/>
      <w:lvlText w:val="•"/>
      <w:lvlJc w:val="left"/>
      <w:pPr>
        <w:ind w:left="8018" w:hanging="361"/>
      </w:pPr>
      <w:rPr>
        <w:vertAlign w:val="baseline"/>
      </w:rPr>
    </w:lvl>
    <w:lvl w:ilvl="8">
      <w:numFmt w:val="bullet"/>
      <w:lvlText w:val="•"/>
      <w:lvlJc w:val="left"/>
      <w:pPr>
        <w:ind w:left="9001" w:hanging="361"/>
      </w:pPr>
      <w:rPr>
        <w:vertAlign w:val="baseline"/>
      </w:rPr>
    </w:lvl>
  </w:abstractNum>
  <w:abstractNum w:abstractNumId="32" w15:restartNumberingAfterBreak="0">
    <w:nsid w:val="4A864556"/>
    <w:multiLevelType w:val="multilevel"/>
    <w:tmpl w:val="79C6116E"/>
    <w:lvl w:ilvl="0">
      <w:numFmt w:val="bullet"/>
      <w:lvlText w:val="●"/>
      <w:lvlJc w:val="left"/>
      <w:pPr>
        <w:ind w:left="1152" w:hanging="155"/>
      </w:pPr>
      <w:rPr>
        <w:rFonts w:ascii="Noto Sans Symbols" w:eastAsia="Noto Sans Symbols" w:hAnsi="Noto Sans Symbols" w:cs="Noto Sans Symbols"/>
        <w:sz w:val="24"/>
        <w:szCs w:val="24"/>
        <w:vertAlign w:val="baseline"/>
      </w:rPr>
    </w:lvl>
    <w:lvl w:ilvl="1">
      <w:numFmt w:val="bullet"/>
      <w:lvlText w:val="•"/>
      <w:lvlJc w:val="left"/>
      <w:pPr>
        <w:ind w:left="2140" w:hanging="156"/>
      </w:pPr>
      <w:rPr>
        <w:vertAlign w:val="baseline"/>
      </w:rPr>
    </w:lvl>
    <w:lvl w:ilvl="2">
      <w:numFmt w:val="bullet"/>
      <w:lvlText w:val="•"/>
      <w:lvlJc w:val="left"/>
      <w:pPr>
        <w:ind w:left="3121" w:hanging="156"/>
      </w:pPr>
      <w:rPr>
        <w:vertAlign w:val="baseline"/>
      </w:rPr>
    </w:lvl>
    <w:lvl w:ilvl="3">
      <w:numFmt w:val="bullet"/>
      <w:lvlText w:val="•"/>
      <w:lvlJc w:val="left"/>
      <w:pPr>
        <w:ind w:left="4101" w:hanging="156"/>
      </w:pPr>
      <w:rPr>
        <w:vertAlign w:val="baseline"/>
      </w:rPr>
    </w:lvl>
    <w:lvl w:ilvl="4">
      <w:numFmt w:val="bullet"/>
      <w:lvlText w:val="•"/>
      <w:lvlJc w:val="left"/>
      <w:pPr>
        <w:ind w:left="5082" w:hanging="156"/>
      </w:pPr>
      <w:rPr>
        <w:vertAlign w:val="baseline"/>
      </w:rPr>
    </w:lvl>
    <w:lvl w:ilvl="5">
      <w:numFmt w:val="bullet"/>
      <w:lvlText w:val="•"/>
      <w:lvlJc w:val="left"/>
      <w:pPr>
        <w:ind w:left="6063" w:hanging="156"/>
      </w:pPr>
      <w:rPr>
        <w:vertAlign w:val="baseline"/>
      </w:rPr>
    </w:lvl>
    <w:lvl w:ilvl="6">
      <w:numFmt w:val="bullet"/>
      <w:lvlText w:val="•"/>
      <w:lvlJc w:val="left"/>
      <w:pPr>
        <w:ind w:left="7043" w:hanging="156"/>
      </w:pPr>
      <w:rPr>
        <w:vertAlign w:val="baseline"/>
      </w:rPr>
    </w:lvl>
    <w:lvl w:ilvl="7">
      <w:numFmt w:val="bullet"/>
      <w:lvlText w:val="•"/>
      <w:lvlJc w:val="left"/>
      <w:pPr>
        <w:ind w:left="8024" w:hanging="156"/>
      </w:pPr>
      <w:rPr>
        <w:vertAlign w:val="baseline"/>
      </w:rPr>
    </w:lvl>
    <w:lvl w:ilvl="8">
      <w:numFmt w:val="bullet"/>
      <w:lvlText w:val="•"/>
      <w:lvlJc w:val="left"/>
      <w:pPr>
        <w:ind w:left="9005" w:hanging="156"/>
      </w:pPr>
      <w:rPr>
        <w:vertAlign w:val="baseline"/>
      </w:rPr>
    </w:lvl>
  </w:abstractNum>
  <w:abstractNum w:abstractNumId="33" w15:restartNumberingAfterBreak="0">
    <w:nsid w:val="533C69B7"/>
    <w:multiLevelType w:val="hybridMultilevel"/>
    <w:tmpl w:val="E1D2BD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56746E05"/>
    <w:multiLevelType w:val="multilevel"/>
    <w:tmpl w:val="0FEC524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15:restartNumberingAfterBreak="0">
    <w:nsid w:val="5C573E8B"/>
    <w:multiLevelType w:val="multilevel"/>
    <w:tmpl w:val="57282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CA43F85"/>
    <w:multiLevelType w:val="multilevel"/>
    <w:tmpl w:val="79C6116E"/>
    <w:lvl w:ilvl="0">
      <w:numFmt w:val="bullet"/>
      <w:lvlText w:val="●"/>
      <w:lvlJc w:val="left"/>
      <w:pPr>
        <w:ind w:left="1152" w:hanging="155"/>
      </w:pPr>
      <w:rPr>
        <w:rFonts w:ascii="Noto Sans Symbols" w:eastAsia="Noto Sans Symbols" w:hAnsi="Noto Sans Symbols" w:cs="Noto Sans Symbols"/>
        <w:sz w:val="24"/>
        <w:szCs w:val="24"/>
        <w:vertAlign w:val="baseline"/>
      </w:rPr>
    </w:lvl>
    <w:lvl w:ilvl="1">
      <w:numFmt w:val="bullet"/>
      <w:lvlText w:val="•"/>
      <w:lvlJc w:val="left"/>
      <w:pPr>
        <w:ind w:left="2140" w:hanging="156"/>
      </w:pPr>
      <w:rPr>
        <w:vertAlign w:val="baseline"/>
      </w:rPr>
    </w:lvl>
    <w:lvl w:ilvl="2">
      <w:numFmt w:val="bullet"/>
      <w:lvlText w:val="•"/>
      <w:lvlJc w:val="left"/>
      <w:pPr>
        <w:ind w:left="3121" w:hanging="156"/>
      </w:pPr>
      <w:rPr>
        <w:vertAlign w:val="baseline"/>
      </w:rPr>
    </w:lvl>
    <w:lvl w:ilvl="3">
      <w:numFmt w:val="bullet"/>
      <w:lvlText w:val="•"/>
      <w:lvlJc w:val="left"/>
      <w:pPr>
        <w:ind w:left="4101" w:hanging="156"/>
      </w:pPr>
      <w:rPr>
        <w:vertAlign w:val="baseline"/>
      </w:rPr>
    </w:lvl>
    <w:lvl w:ilvl="4">
      <w:numFmt w:val="bullet"/>
      <w:lvlText w:val="•"/>
      <w:lvlJc w:val="left"/>
      <w:pPr>
        <w:ind w:left="5082" w:hanging="156"/>
      </w:pPr>
      <w:rPr>
        <w:vertAlign w:val="baseline"/>
      </w:rPr>
    </w:lvl>
    <w:lvl w:ilvl="5">
      <w:numFmt w:val="bullet"/>
      <w:lvlText w:val="•"/>
      <w:lvlJc w:val="left"/>
      <w:pPr>
        <w:ind w:left="6063" w:hanging="156"/>
      </w:pPr>
      <w:rPr>
        <w:vertAlign w:val="baseline"/>
      </w:rPr>
    </w:lvl>
    <w:lvl w:ilvl="6">
      <w:numFmt w:val="bullet"/>
      <w:lvlText w:val="•"/>
      <w:lvlJc w:val="left"/>
      <w:pPr>
        <w:ind w:left="7043" w:hanging="156"/>
      </w:pPr>
      <w:rPr>
        <w:vertAlign w:val="baseline"/>
      </w:rPr>
    </w:lvl>
    <w:lvl w:ilvl="7">
      <w:numFmt w:val="bullet"/>
      <w:lvlText w:val="•"/>
      <w:lvlJc w:val="left"/>
      <w:pPr>
        <w:ind w:left="8024" w:hanging="156"/>
      </w:pPr>
      <w:rPr>
        <w:vertAlign w:val="baseline"/>
      </w:rPr>
    </w:lvl>
    <w:lvl w:ilvl="8">
      <w:numFmt w:val="bullet"/>
      <w:lvlText w:val="•"/>
      <w:lvlJc w:val="left"/>
      <w:pPr>
        <w:ind w:left="9005" w:hanging="156"/>
      </w:pPr>
      <w:rPr>
        <w:vertAlign w:val="baseline"/>
      </w:rPr>
    </w:lvl>
  </w:abstractNum>
  <w:abstractNum w:abstractNumId="37" w15:restartNumberingAfterBreak="0">
    <w:nsid w:val="5E4A7D54"/>
    <w:multiLevelType w:val="multilevel"/>
    <w:tmpl w:val="C93EC52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5F2C60EE"/>
    <w:multiLevelType w:val="hybridMultilevel"/>
    <w:tmpl w:val="BB540CB2"/>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3300765"/>
    <w:multiLevelType w:val="multilevel"/>
    <w:tmpl w:val="C89CB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EA15B9"/>
    <w:multiLevelType w:val="multilevel"/>
    <w:tmpl w:val="439E8C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A87127A"/>
    <w:multiLevelType w:val="multilevel"/>
    <w:tmpl w:val="FE860A22"/>
    <w:lvl w:ilvl="0">
      <w:numFmt w:val="bullet"/>
      <w:lvlText w:val="●"/>
      <w:lvlJc w:val="left"/>
      <w:pPr>
        <w:ind w:left="1152" w:hanging="155"/>
      </w:pPr>
      <w:rPr>
        <w:rFonts w:ascii="Noto Sans Symbols" w:eastAsia="Noto Sans Symbols" w:hAnsi="Noto Sans Symbols" w:cs="Noto Sans Symbols"/>
        <w:sz w:val="24"/>
        <w:szCs w:val="24"/>
        <w:vertAlign w:val="baseline"/>
      </w:rPr>
    </w:lvl>
    <w:lvl w:ilvl="1">
      <w:numFmt w:val="bullet"/>
      <w:lvlText w:val="•"/>
      <w:lvlJc w:val="left"/>
      <w:pPr>
        <w:ind w:left="2140" w:hanging="156"/>
      </w:pPr>
      <w:rPr>
        <w:vertAlign w:val="baseline"/>
      </w:rPr>
    </w:lvl>
    <w:lvl w:ilvl="2">
      <w:numFmt w:val="bullet"/>
      <w:lvlText w:val="•"/>
      <w:lvlJc w:val="left"/>
      <w:pPr>
        <w:ind w:left="3121" w:hanging="156"/>
      </w:pPr>
      <w:rPr>
        <w:vertAlign w:val="baseline"/>
      </w:rPr>
    </w:lvl>
    <w:lvl w:ilvl="3">
      <w:numFmt w:val="bullet"/>
      <w:lvlText w:val="•"/>
      <w:lvlJc w:val="left"/>
      <w:pPr>
        <w:ind w:left="4101" w:hanging="156"/>
      </w:pPr>
      <w:rPr>
        <w:vertAlign w:val="baseline"/>
      </w:rPr>
    </w:lvl>
    <w:lvl w:ilvl="4">
      <w:numFmt w:val="bullet"/>
      <w:lvlText w:val="•"/>
      <w:lvlJc w:val="left"/>
      <w:pPr>
        <w:ind w:left="5082" w:hanging="156"/>
      </w:pPr>
      <w:rPr>
        <w:vertAlign w:val="baseline"/>
      </w:rPr>
    </w:lvl>
    <w:lvl w:ilvl="5">
      <w:numFmt w:val="bullet"/>
      <w:lvlText w:val="•"/>
      <w:lvlJc w:val="left"/>
      <w:pPr>
        <w:ind w:left="6063" w:hanging="156"/>
      </w:pPr>
      <w:rPr>
        <w:vertAlign w:val="baseline"/>
      </w:rPr>
    </w:lvl>
    <w:lvl w:ilvl="6">
      <w:numFmt w:val="bullet"/>
      <w:lvlText w:val="•"/>
      <w:lvlJc w:val="left"/>
      <w:pPr>
        <w:ind w:left="7043" w:hanging="156"/>
      </w:pPr>
      <w:rPr>
        <w:vertAlign w:val="baseline"/>
      </w:rPr>
    </w:lvl>
    <w:lvl w:ilvl="7">
      <w:numFmt w:val="bullet"/>
      <w:lvlText w:val="•"/>
      <w:lvlJc w:val="left"/>
      <w:pPr>
        <w:ind w:left="8024" w:hanging="156"/>
      </w:pPr>
      <w:rPr>
        <w:vertAlign w:val="baseline"/>
      </w:rPr>
    </w:lvl>
    <w:lvl w:ilvl="8">
      <w:numFmt w:val="bullet"/>
      <w:lvlText w:val="•"/>
      <w:lvlJc w:val="left"/>
      <w:pPr>
        <w:ind w:left="9005" w:hanging="156"/>
      </w:pPr>
      <w:rPr>
        <w:vertAlign w:val="baseline"/>
      </w:rPr>
    </w:lvl>
  </w:abstractNum>
  <w:abstractNum w:abstractNumId="42" w15:restartNumberingAfterBreak="0">
    <w:nsid w:val="6C3C0247"/>
    <w:multiLevelType w:val="multilevel"/>
    <w:tmpl w:val="18FA7A4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DB80878"/>
    <w:multiLevelType w:val="multilevel"/>
    <w:tmpl w:val="1EE0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D07E7A"/>
    <w:multiLevelType w:val="multilevel"/>
    <w:tmpl w:val="D46CF4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A055E3B"/>
    <w:multiLevelType w:val="multilevel"/>
    <w:tmpl w:val="7A2C7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E537FF5"/>
    <w:multiLevelType w:val="multilevel"/>
    <w:tmpl w:val="6FE876D0"/>
    <w:lvl w:ilvl="0">
      <w:numFmt w:val="bullet"/>
      <w:lvlText w:val="▪"/>
      <w:lvlJc w:val="left"/>
      <w:pPr>
        <w:ind w:left="1252" w:hanging="485"/>
      </w:pPr>
      <w:rPr>
        <w:rFonts w:ascii="Noto Sans Symbols" w:eastAsia="Noto Sans Symbols" w:hAnsi="Noto Sans Symbols" w:cs="Noto Sans Symbols"/>
        <w:sz w:val="24"/>
        <w:szCs w:val="24"/>
        <w:vertAlign w:val="baseline"/>
      </w:rPr>
    </w:lvl>
    <w:lvl w:ilvl="1">
      <w:numFmt w:val="bullet"/>
      <w:lvlText w:val="•"/>
      <w:lvlJc w:val="left"/>
      <w:pPr>
        <w:ind w:left="2230" w:hanging="485"/>
      </w:pPr>
      <w:rPr>
        <w:vertAlign w:val="baseline"/>
      </w:rPr>
    </w:lvl>
    <w:lvl w:ilvl="2">
      <w:numFmt w:val="bullet"/>
      <w:lvlText w:val="•"/>
      <w:lvlJc w:val="left"/>
      <w:pPr>
        <w:ind w:left="3201" w:hanging="485"/>
      </w:pPr>
      <w:rPr>
        <w:vertAlign w:val="baseline"/>
      </w:rPr>
    </w:lvl>
    <w:lvl w:ilvl="3">
      <w:numFmt w:val="bullet"/>
      <w:lvlText w:val="•"/>
      <w:lvlJc w:val="left"/>
      <w:pPr>
        <w:ind w:left="4171" w:hanging="485"/>
      </w:pPr>
      <w:rPr>
        <w:vertAlign w:val="baseline"/>
      </w:rPr>
    </w:lvl>
    <w:lvl w:ilvl="4">
      <w:numFmt w:val="bullet"/>
      <w:lvlText w:val="•"/>
      <w:lvlJc w:val="left"/>
      <w:pPr>
        <w:ind w:left="5142" w:hanging="485"/>
      </w:pPr>
      <w:rPr>
        <w:vertAlign w:val="baseline"/>
      </w:rPr>
    </w:lvl>
    <w:lvl w:ilvl="5">
      <w:numFmt w:val="bullet"/>
      <w:lvlText w:val="•"/>
      <w:lvlJc w:val="left"/>
      <w:pPr>
        <w:ind w:left="6113" w:hanging="485"/>
      </w:pPr>
      <w:rPr>
        <w:vertAlign w:val="baseline"/>
      </w:rPr>
    </w:lvl>
    <w:lvl w:ilvl="6">
      <w:numFmt w:val="bullet"/>
      <w:lvlText w:val="•"/>
      <w:lvlJc w:val="left"/>
      <w:pPr>
        <w:ind w:left="7083" w:hanging="485"/>
      </w:pPr>
      <w:rPr>
        <w:vertAlign w:val="baseline"/>
      </w:rPr>
    </w:lvl>
    <w:lvl w:ilvl="7">
      <w:numFmt w:val="bullet"/>
      <w:lvlText w:val="•"/>
      <w:lvlJc w:val="left"/>
      <w:pPr>
        <w:ind w:left="8054" w:hanging="485"/>
      </w:pPr>
      <w:rPr>
        <w:vertAlign w:val="baseline"/>
      </w:rPr>
    </w:lvl>
    <w:lvl w:ilvl="8">
      <w:numFmt w:val="bullet"/>
      <w:lvlText w:val="•"/>
      <w:lvlJc w:val="left"/>
      <w:pPr>
        <w:ind w:left="9025" w:hanging="485"/>
      </w:pPr>
      <w:rPr>
        <w:vertAlign w:val="baseline"/>
      </w:rPr>
    </w:lvl>
  </w:abstractNum>
  <w:abstractNum w:abstractNumId="47" w15:restartNumberingAfterBreak="0">
    <w:nsid w:val="7FAD61CC"/>
    <w:multiLevelType w:val="hybridMultilevel"/>
    <w:tmpl w:val="2D2A0884"/>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0"/>
  </w:num>
  <w:num w:numId="2">
    <w:abstractNumId w:val="40"/>
  </w:num>
  <w:num w:numId="3">
    <w:abstractNumId w:val="16"/>
  </w:num>
  <w:num w:numId="4">
    <w:abstractNumId w:val="6"/>
  </w:num>
  <w:num w:numId="5">
    <w:abstractNumId w:val="34"/>
  </w:num>
  <w:num w:numId="6">
    <w:abstractNumId w:val="25"/>
  </w:num>
  <w:num w:numId="7">
    <w:abstractNumId w:val="14"/>
  </w:num>
  <w:num w:numId="8">
    <w:abstractNumId w:val="28"/>
  </w:num>
  <w:num w:numId="9">
    <w:abstractNumId w:val="46"/>
  </w:num>
  <w:num w:numId="10">
    <w:abstractNumId w:val="31"/>
  </w:num>
  <w:num w:numId="11">
    <w:abstractNumId w:val="41"/>
  </w:num>
  <w:num w:numId="12">
    <w:abstractNumId w:val="19"/>
  </w:num>
  <w:num w:numId="13">
    <w:abstractNumId w:val="17"/>
  </w:num>
  <w:num w:numId="14">
    <w:abstractNumId w:val="37"/>
  </w:num>
  <w:num w:numId="15">
    <w:abstractNumId w:val="20"/>
  </w:num>
  <w:num w:numId="16">
    <w:abstractNumId w:val="13"/>
  </w:num>
  <w:num w:numId="17">
    <w:abstractNumId w:val="15"/>
  </w:num>
  <w:num w:numId="18">
    <w:abstractNumId w:val="29"/>
  </w:num>
  <w:num w:numId="19">
    <w:abstractNumId w:val="44"/>
  </w:num>
  <w:num w:numId="20">
    <w:abstractNumId w:val="26"/>
  </w:num>
  <w:num w:numId="21">
    <w:abstractNumId w:val="8"/>
  </w:num>
  <w:num w:numId="22">
    <w:abstractNumId w:val="2"/>
  </w:num>
  <w:num w:numId="23">
    <w:abstractNumId w:val="36"/>
  </w:num>
  <w:num w:numId="24">
    <w:abstractNumId w:val="32"/>
  </w:num>
  <w:num w:numId="25">
    <w:abstractNumId w:val="4"/>
  </w:num>
  <w:num w:numId="26">
    <w:abstractNumId w:val="35"/>
  </w:num>
  <w:num w:numId="27">
    <w:abstractNumId w:val="10"/>
  </w:num>
  <w:num w:numId="28">
    <w:abstractNumId w:val="45"/>
    <w:lvlOverride w:ilvl="0">
      <w:lvl w:ilvl="0">
        <w:numFmt w:val="upperRoman"/>
        <w:lvlText w:val="%1."/>
        <w:lvlJc w:val="right"/>
      </w:lvl>
    </w:lvlOverride>
  </w:num>
  <w:num w:numId="29">
    <w:abstractNumId w:val="3"/>
  </w:num>
  <w:num w:numId="30">
    <w:abstractNumId w:val="43"/>
  </w:num>
  <w:num w:numId="31">
    <w:abstractNumId w:val="0"/>
  </w:num>
  <w:num w:numId="32">
    <w:abstractNumId w:val="27"/>
  </w:num>
  <w:num w:numId="33">
    <w:abstractNumId w:val="39"/>
  </w:num>
  <w:num w:numId="34">
    <w:abstractNumId w:val="11"/>
  </w:num>
  <w:num w:numId="35">
    <w:abstractNumId w:val="42"/>
  </w:num>
  <w:num w:numId="36">
    <w:abstractNumId w:val="22"/>
  </w:num>
  <w:num w:numId="37">
    <w:abstractNumId w:val="5"/>
  </w:num>
  <w:num w:numId="38">
    <w:abstractNumId w:val="9"/>
  </w:num>
  <w:num w:numId="39">
    <w:abstractNumId w:val="12"/>
  </w:num>
  <w:num w:numId="40">
    <w:abstractNumId w:val="23"/>
  </w:num>
  <w:num w:numId="41">
    <w:abstractNumId w:val="7"/>
  </w:num>
  <w:num w:numId="42">
    <w:abstractNumId w:val="38"/>
  </w:num>
  <w:num w:numId="43">
    <w:abstractNumId w:val="47"/>
  </w:num>
  <w:num w:numId="44">
    <w:abstractNumId w:val="24"/>
  </w:num>
  <w:num w:numId="45">
    <w:abstractNumId w:val="1"/>
  </w:num>
  <w:num w:numId="46">
    <w:abstractNumId w:val="18"/>
  </w:num>
  <w:num w:numId="47">
    <w:abstractNumId w:val="33"/>
  </w:num>
  <w:num w:numId="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C6"/>
    <w:rsid w:val="00010B22"/>
    <w:rsid w:val="00037E4D"/>
    <w:rsid w:val="00042F08"/>
    <w:rsid w:val="00063080"/>
    <w:rsid w:val="00090DEB"/>
    <w:rsid w:val="00105C01"/>
    <w:rsid w:val="0012527E"/>
    <w:rsid w:val="00131CF9"/>
    <w:rsid w:val="00134AFB"/>
    <w:rsid w:val="00180974"/>
    <w:rsid w:val="00181330"/>
    <w:rsid w:val="001908B5"/>
    <w:rsid w:val="001A11D8"/>
    <w:rsid w:val="001F7AB1"/>
    <w:rsid w:val="002066BC"/>
    <w:rsid w:val="0025263D"/>
    <w:rsid w:val="002564A4"/>
    <w:rsid w:val="00271226"/>
    <w:rsid w:val="00291A4D"/>
    <w:rsid w:val="0029380F"/>
    <w:rsid w:val="002D0808"/>
    <w:rsid w:val="002D2EFD"/>
    <w:rsid w:val="002D4C97"/>
    <w:rsid w:val="002E2691"/>
    <w:rsid w:val="00303C97"/>
    <w:rsid w:val="003175F4"/>
    <w:rsid w:val="00330155"/>
    <w:rsid w:val="00336184"/>
    <w:rsid w:val="003468FF"/>
    <w:rsid w:val="00372CC6"/>
    <w:rsid w:val="003A1DA7"/>
    <w:rsid w:val="003B066B"/>
    <w:rsid w:val="00413DF4"/>
    <w:rsid w:val="00417A7E"/>
    <w:rsid w:val="00445702"/>
    <w:rsid w:val="00455632"/>
    <w:rsid w:val="00462475"/>
    <w:rsid w:val="00486293"/>
    <w:rsid w:val="004E0D28"/>
    <w:rsid w:val="0051797B"/>
    <w:rsid w:val="005233E6"/>
    <w:rsid w:val="005A7808"/>
    <w:rsid w:val="005B4947"/>
    <w:rsid w:val="005B5576"/>
    <w:rsid w:val="005C408E"/>
    <w:rsid w:val="005E6ADF"/>
    <w:rsid w:val="005E6F46"/>
    <w:rsid w:val="005E7275"/>
    <w:rsid w:val="00637843"/>
    <w:rsid w:val="00654B95"/>
    <w:rsid w:val="00654E63"/>
    <w:rsid w:val="006648C2"/>
    <w:rsid w:val="0066737B"/>
    <w:rsid w:val="00682B01"/>
    <w:rsid w:val="006A6A58"/>
    <w:rsid w:val="006B19A4"/>
    <w:rsid w:val="006D0B74"/>
    <w:rsid w:val="006E1DAB"/>
    <w:rsid w:val="00711EA7"/>
    <w:rsid w:val="00712F8A"/>
    <w:rsid w:val="00724102"/>
    <w:rsid w:val="007505E8"/>
    <w:rsid w:val="007634EF"/>
    <w:rsid w:val="0076632E"/>
    <w:rsid w:val="007B2BC0"/>
    <w:rsid w:val="007C06D9"/>
    <w:rsid w:val="007E5A47"/>
    <w:rsid w:val="0083103B"/>
    <w:rsid w:val="00844360"/>
    <w:rsid w:val="008634B5"/>
    <w:rsid w:val="008701F6"/>
    <w:rsid w:val="008D221D"/>
    <w:rsid w:val="008D2FE6"/>
    <w:rsid w:val="008E26A9"/>
    <w:rsid w:val="008E424C"/>
    <w:rsid w:val="008F36E6"/>
    <w:rsid w:val="008F570E"/>
    <w:rsid w:val="00915D27"/>
    <w:rsid w:val="00921BF0"/>
    <w:rsid w:val="00927BE5"/>
    <w:rsid w:val="00950E7C"/>
    <w:rsid w:val="009571EA"/>
    <w:rsid w:val="00991569"/>
    <w:rsid w:val="00997C47"/>
    <w:rsid w:val="009E22BC"/>
    <w:rsid w:val="00A619FC"/>
    <w:rsid w:val="00A76316"/>
    <w:rsid w:val="00AA119A"/>
    <w:rsid w:val="00AD796F"/>
    <w:rsid w:val="00AE2DA2"/>
    <w:rsid w:val="00B946C2"/>
    <w:rsid w:val="00BD7C05"/>
    <w:rsid w:val="00BE12CD"/>
    <w:rsid w:val="00C0585B"/>
    <w:rsid w:val="00C41C9C"/>
    <w:rsid w:val="00C515B0"/>
    <w:rsid w:val="00C85884"/>
    <w:rsid w:val="00C958ED"/>
    <w:rsid w:val="00CB61D3"/>
    <w:rsid w:val="00CD516C"/>
    <w:rsid w:val="00D03126"/>
    <w:rsid w:val="00D03902"/>
    <w:rsid w:val="00D165DD"/>
    <w:rsid w:val="00D318FF"/>
    <w:rsid w:val="00D31F7D"/>
    <w:rsid w:val="00D33980"/>
    <w:rsid w:val="00D51CDD"/>
    <w:rsid w:val="00D81840"/>
    <w:rsid w:val="00D847D9"/>
    <w:rsid w:val="00D9711D"/>
    <w:rsid w:val="00DD3A3A"/>
    <w:rsid w:val="00DF2676"/>
    <w:rsid w:val="00E2037A"/>
    <w:rsid w:val="00E2077E"/>
    <w:rsid w:val="00E413A2"/>
    <w:rsid w:val="00E65CC0"/>
    <w:rsid w:val="00E864A9"/>
    <w:rsid w:val="00E95699"/>
    <w:rsid w:val="00EC14D0"/>
    <w:rsid w:val="00EC17F6"/>
    <w:rsid w:val="00ED1597"/>
    <w:rsid w:val="00EE01EA"/>
    <w:rsid w:val="00F20BC7"/>
    <w:rsid w:val="00F31014"/>
    <w:rsid w:val="00F319D2"/>
    <w:rsid w:val="00F32B36"/>
    <w:rsid w:val="00F44BD9"/>
    <w:rsid w:val="00FC67F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9FE57"/>
  <w15:docId w15:val="{AC4DE651-3A8C-41A8-9621-699A14EDE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character" w:styleId="Hyperlink">
    <w:name w:val="Hyperlink"/>
    <w:basedOn w:val="Fontepargpadro"/>
    <w:uiPriority w:val="99"/>
    <w:unhideWhenUsed/>
    <w:rsid w:val="002D0808"/>
    <w:rPr>
      <w:color w:val="0000FF" w:themeColor="hyperlink"/>
      <w:u w:val="single"/>
    </w:rPr>
  </w:style>
  <w:style w:type="character" w:styleId="MenoPendente">
    <w:name w:val="Unresolved Mention"/>
    <w:basedOn w:val="Fontepargpadro"/>
    <w:uiPriority w:val="99"/>
    <w:semiHidden/>
    <w:unhideWhenUsed/>
    <w:rsid w:val="002D0808"/>
    <w:rPr>
      <w:color w:val="605E5C"/>
      <w:shd w:val="clear" w:color="auto" w:fill="E1DFDD"/>
    </w:rPr>
  </w:style>
  <w:style w:type="character" w:styleId="HiperlinkVisitado">
    <w:name w:val="FollowedHyperlink"/>
    <w:basedOn w:val="Fontepargpadro"/>
    <w:uiPriority w:val="99"/>
    <w:semiHidden/>
    <w:unhideWhenUsed/>
    <w:rsid w:val="002D0808"/>
    <w:rPr>
      <w:color w:val="800080" w:themeColor="followedHyperlink"/>
      <w:u w:val="single"/>
    </w:rPr>
  </w:style>
  <w:style w:type="paragraph" w:styleId="PargrafodaLista">
    <w:name w:val="List Paragraph"/>
    <w:basedOn w:val="Normal"/>
    <w:uiPriority w:val="34"/>
    <w:qFormat/>
    <w:rsid w:val="003468FF"/>
    <w:pPr>
      <w:ind w:left="720"/>
      <w:contextualSpacing/>
    </w:pPr>
  </w:style>
  <w:style w:type="paragraph" w:styleId="NormalWeb">
    <w:name w:val="Normal (Web)"/>
    <w:basedOn w:val="Normal"/>
    <w:uiPriority w:val="99"/>
    <w:semiHidden/>
    <w:unhideWhenUsed/>
    <w:rsid w:val="005233E6"/>
    <w:rPr>
      <w:rFonts w:ascii="Times New Roman" w:hAnsi="Times New Roman" w:cs="Times New Roman"/>
      <w:sz w:val="24"/>
      <w:szCs w:val="24"/>
    </w:rPr>
  </w:style>
  <w:style w:type="table" w:styleId="Tabelacomgrade">
    <w:name w:val="Table Grid"/>
    <w:basedOn w:val="Tabelanormal"/>
    <w:rsid w:val="004E0D28"/>
    <w:pPr>
      <w:widowControl/>
    </w:pPr>
    <w:rPr>
      <w:rFonts w:ascii="Times New Roman" w:eastAsia="Times New Roman" w:hAnsi="Times New Roman" w:cs="Times New Roman"/>
      <w:sz w:val="20"/>
      <w:szCs w:val="20"/>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suntodocomentrio">
    <w:name w:val="annotation subject"/>
    <w:basedOn w:val="Textodecomentrio"/>
    <w:next w:val="Textodecomentrio"/>
    <w:link w:val="AssuntodocomentrioChar"/>
    <w:uiPriority w:val="99"/>
    <w:semiHidden/>
    <w:unhideWhenUsed/>
    <w:rsid w:val="003A1DA7"/>
    <w:rPr>
      <w:b/>
      <w:bCs/>
    </w:rPr>
  </w:style>
  <w:style w:type="character" w:customStyle="1" w:styleId="AssuntodocomentrioChar">
    <w:name w:val="Assunto do comentário Char"/>
    <w:basedOn w:val="TextodecomentrioChar"/>
    <w:link w:val="Assuntodocomentrio"/>
    <w:uiPriority w:val="99"/>
    <w:semiHidden/>
    <w:rsid w:val="003A1DA7"/>
    <w:rPr>
      <w:b/>
      <w:bCs/>
      <w:sz w:val="20"/>
      <w:szCs w:val="20"/>
    </w:rPr>
  </w:style>
  <w:style w:type="paragraph" w:styleId="Reviso">
    <w:name w:val="Revision"/>
    <w:hidden/>
    <w:uiPriority w:val="99"/>
    <w:semiHidden/>
    <w:rsid w:val="00E413A2"/>
    <w:pPr>
      <w:widowControl/>
    </w:pPr>
  </w:style>
  <w:style w:type="paragraph" w:styleId="Cabealho">
    <w:name w:val="header"/>
    <w:basedOn w:val="Normal"/>
    <w:link w:val="CabealhoChar"/>
    <w:uiPriority w:val="99"/>
    <w:unhideWhenUsed/>
    <w:rsid w:val="00D03902"/>
    <w:pPr>
      <w:tabs>
        <w:tab w:val="center" w:pos="4252"/>
        <w:tab w:val="right" w:pos="8504"/>
      </w:tabs>
    </w:pPr>
  </w:style>
  <w:style w:type="character" w:customStyle="1" w:styleId="CabealhoChar">
    <w:name w:val="Cabeçalho Char"/>
    <w:basedOn w:val="Fontepargpadro"/>
    <w:link w:val="Cabealho"/>
    <w:uiPriority w:val="99"/>
    <w:rsid w:val="00D03902"/>
  </w:style>
  <w:style w:type="paragraph" w:styleId="Rodap">
    <w:name w:val="footer"/>
    <w:basedOn w:val="Normal"/>
    <w:link w:val="RodapChar"/>
    <w:uiPriority w:val="99"/>
    <w:unhideWhenUsed/>
    <w:rsid w:val="00D03902"/>
    <w:pPr>
      <w:tabs>
        <w:tab w:val="center" w:pos="4252"/>
        <w:tab w:val="right" w:pos="8504"/>
      </w:tabs>
    </w:pPr>
  </w:style>
  <w:style w:type="character" w:customStyle="1" w:styleId="RodapChar">
    <w:name w:val="Rodapé Char"/>
    <w:basedOn w:val="Fontepargpadro"/>
    <w:link w:val="Rodap"/>
    <w:uiPriority w:val="99"/>
    <w:rsid w:val="00D039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www.eerp.usp.br/fundamental-nursing-home/" TargetMode="External"/><Relationship Id="rId18" Type="http://schemas.openxmlformats.org/officeDocument/2006/relationships/hyperlink" Target="http://eerp.usp.br/isencao-processo-seletivo/" TargetMode="External"/><Relationship Id="rId26" Type="http://schemas.openxmlformats.org/officeDocument/2006/relationships/hyperlink" Target="https://www.teseprime.com.br" TargetMode="External"/><Relationship Id="rId3" Type="http://schemas.openxmlformats.org/officeDocument/2006/relationships/numbering" Target="numbering.xml"/><Relationship Id="rId21" Type="http://schemas.openxmlformats.org/officeDocument/2006/relationships/hyperlink" Target="https://leginf.usp.br/resolucoes/resolucao-coip-no-8835-de-07-de-agosto-de-2025/"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uspdigital.usp.br/janus/componente/catalogoDisciplinasInicial.jsf?action=4&amp;tipo=D&amp;codcpg=22" TargetMode="External"/><Relationship Id="rId17" Type="http://schemas.openxmlformats.org/officeDocument/2006/relationships/hyperlink" Target="http://www.eerp.usp.br/graduation-formularios-gerais/" TargetMode="External"/><Relationship Id="rId25" Type="http://schemas.openxmlformats.org/officeDocument/2006/relationships/hyperlink" Target="file:///C:\Users\camar\Downloads\www.teseprime.org"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erp.usp.br/graduation-formularios-gerais/" TargetMode="External"/><Relationship Id="rId20" Type="http://schemas.openxmlformats.org/officeDocument/2006/relationships/hyperlink" Target="https://www.gov.br/pt-br" TargetMode="External"/><Relationship Id="rId29" Type="http://schemas.openxmlformats.org/officeDocument/2006/relationships/hyperlink" Target="http://www.eerp.usp.br/graduation-formularios-gerai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erp.usp.br/fundamental-nursing-linhas-pesquisa/" TargetMode="External"/><Relationship Id="rId24" Type="http://schemas.openxmlformats.org/officeDocument/2006/relationships/hyperlink" Target="http://www.usp.br/internationaloffice/index.php/programas-e-redes/programas/pec-pg/" TargetMode="External"/><Relationship Id="rId32" Type="http://schemas.openxmlformats.org/officeDocument/2006/relationships/hyperlink" Target="http://www.eerp.usp.br/graduation-home/" TargetMode="External"/><Relationship Id="rId5" Type="http://schemas.openxmlformats.org/officeDocument/2006/relationships/settings" Target="settings.xml"/><Relationship Id="rId15" Type="http://schemas.openxmlformats.org/officeDocument/2006/relationships/hyperlink" Target="http://www2.eerp.usp.br/pos/inscricao/" TargetMode="External"/><Relationship Id="rId23" Type="http://schemas.openxmlformats.org/officeDocument/2006/relationships/hyperlink" Target="https://prpi.usp.br/wp-content/uploads/sites/1239/2026/02/Guia-de-Boas-Praticas-Cientificas-3aedicao.pdf" TargetMode="External"/><Relationship Id="rId28" Type="http://schemas.openxmlformats.org/officeDocument/2006/relationships/hyperlink" Target="https://forms.gle/XcHcHNzBSkG6ZsHt8" TargetMode="External"/><Relationship Id="rId36" Type="http://schemas.openxmlformats.org/officeDocument/2006/relationships/theme" Target="theme/theme1.xml"/><Relationship Id="rId10" Type="http://schemas.openxmlformats.org/officeDocument/2006/relationships/hyperlink" Target="http://www.eerp.usp.br/fundamental-nursing-home/" TargetMode="External"/><Relationship Id="rId19" Type="http://schemas.openxmlformats.org/officeDocument/2006/relationships/hyperlink" Target="http://www.eerp.usp.br/graduation-formularios-gerais/" TargetMode="External"/><Relationship Id="rId31" Type="http://schemas.openxmlformats.org/officeDocument/2006/relationships/hyperlink" Target="mailto:aefund@eerp.usp.br" TargetMode="External"/><Relationship Id="rId4" Type="http://schemas.openxmlformats.org/officeDocument/2006/relationships/styles" Target="styles.xml"/><Relationship Id="rId9" Type="http://schemas.openxmlformats.org/officeDocument/2006/relationships/hyperlink" Target="http://www.eerp.usp.br/fundamental-nursing-home/" TargetMode="External"/><Relationship Id="rId14" Type="http://schemas.openxmlformats.org/officeDocument/2006/relationships/hyperlink" Target="http://www.eerp.usp.br/fundamental-nursing-corpo-docente/" TargetMode="External"/><Relationship Id="rId22" Type="http://schemas.openxmlformats.org/officeDocument/2006/relationships/hyperlink" Target="https://leginf.usp.br/resolucoes/resolucao-coip-no-8835-de-07-de-agosto-de-2025" TargetMode="External"/><Relationship Id="rId27" Type="http://schemas.openxmlformats.org/officeDocument/2006/relationships/hyperlink" Target="mailto:spg@eerp.usp.br" TargetMode="External"/><Relationship Id="rId30" Type="http://schemas.openxmlformats.org/officeDocument/2006/relationships/hyperlink" Target="http://www.eerp.usp.br/graduation-%20formularios-gerais/" TargetMode="External"/><Relationship Id="rId35" Type="http://schemas.openxmlformats.org/officeDocument/2006/relationships/fontTable" Target="fontTable.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z+2Aq3WZg1xqN+kW3qFXMOvt1w==">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</go:docsCustomData>
</go:gDocsCustomXmlDataStorage>
</file>

<file path=customXml/itemProps1.xml><?xml version="1.0" encoding="utf-8"?>
<ds:datastoreItem xmlns:ds="http://schemas.openxmlformats.org/officeDocument/2006/customXml" ds:itemID="{1418AD9C-8036-4E55-B39A-FC8B550A0D1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3967</Words>
  <Characters>21423</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Luciana Kusumota</dc:creator>
  <cp:lastModifiedBy>Elaine Cristina Alves dos Santos</cp:lastModifiedBy>
  <cp:revision>3</cp:revision>
  <dcterms:created xsi:type="dcterms:W3CDTF">2026-05-18T17:13:00Z</dcterms:created>
  <dcterms:modified xsi:type="dcterms:W3CDTF">2026-05-18T18:51:00Z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2022-05-06T00:00:00Z</vt:lpwstr>
  </property>
  <property fmtid="{D5CDD505-2E9C-101B-9397-08002B2CF9AE}" pid="3" name="LastSaved">
    <vt:lpwstr>2022-10-06T00:00:00Z</vt:lpwstr>
  </property>
</Properties>
</file>